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CE8F" w14:textId="77777777" w:rsidR="008B03AA" w:rsidRPr="00D62BF2" w:rsidRDefault="008B03AA" w:rsidP="008B03AA">
      <w:pPr>
        <w:rPr>
          <w:rFonts w:ascii="Arial" w:hAnsi="Arial" w:cs="Arial"/>
        </w:rPr>
      </w:pPr>
      <w:r w:rsidRPr="00D62BF2">
        <w:rPr>
          <w:rFonts w:ascii="Arial" w:hAnsi="Arial" w:cs="Arial"/>
        </w:rPr>
        <w:t>PRESSEMITTEILUNG</w:t>
      </w:r>
    </w:p>
    <w:p w14:paraId="6B1B25CE" w14:textId="77777777" w:rsidR="008B03AA" w:rsidRPr="00D62BF2" w:rsidRDefault="008B03AA" w:rsidP="008B03AA">
      <w:pPr>
        <w:rPr>
          <w:rFonts w:ascii="Arial" w:hAnsi="Arial" w:cs="Arial"/>
        </w:rPr>
      </w:pPr>
    </w:p>
    <w:p w14:paraId="0B86325F" w14:textId="379716B4" w:rsidR="008B03AA" w:rsidRPr="00D62BF2" w:rsidRDefault="00F2466A" w:rsidP="008B03AA">
      <w:pPr>
        <w:rPr>
          <w:rFonts w:ascii="Arial" w:hAnsi="Arial" w:cs="Arial"/>
          <w:u w:val="single"/>
        </w:rPr>
      </w:pPr>
      <w:r>
        <w:rPr>
          <w:rFonts w:ascii="Arial" w:hAnsi="Arial" w:cs="Arial"/>
          <w:u w:val="single"/>
        </w:rPr>
        <w:t>Unternehmensnachrichten</w:t>
      </w:r>
    </w:p>
    <w:p w14:paraId="433D07FE" w14:textId="77777777" w:rsidR="00C779E6" w:rsidRDefault="00C779E6" w:rsidP="00C530EF">
      <w:pPr>
        <w:rPr>
          <w:rFonts w:ascii="Arial" w:hAnsi="Arial" w:cs="Arial"/>
        </w:rPr>
      </w:pPr>
    </w:p>
    <w:p w14:paraId="3141E1E7" w14:textId="6A7753BB" w:rsidR="00C530EF" w:rsidRPr="00C530EF" w:rsidRDefault="008E1624" w:rsidP="00C530EF">
      <w:pPr>
        <w:rPr>
          <w:rFonts w:ascii="Arial" w:hAnsi="Arial" w:cs="Arial"/>
          <w:b/>
          <w:bCs/>
          <w:sz w:val="28"/>
          <w:szCs w:val="28"/>
        </w:rPr>
      </w:pPr>
      <w:r>
        <w:rPr>
          <w:rFonts w:ascii="Arial" w:hAnsi="Arial" w:cs="Arial"/>
          <w:b/>
          <w:bCs/>
          <w:sz w:val="28"/>
          <w:szCs w:val="28"/>
        </w:rPr>
        <w:t xml:space="preserve">Lorenz </w:t>
      </w:r>
      <w:proofErr w:type="spellStart"/>
      <w:r>
        <w:rPr>
          <w:rFonts w:ascii="Arial" w:hAnsi="Arial" w:cs="Arial"/>
          <w:b/>
          <w:bCs/>
          <w:sz w:val="28"/>
          <w:szCs w:val="28"/>
        </w:rPr>
        <w:t>Consult</w:t>
      </w:r>
      <w:proofErr w:type="spellEnd"/>
      <w:r>
        <w:rPr>
          <w:rFonts w:ascii="Arial" w:hAnsi="Arial" w:cs="Arial"/>
          <w:b/>
          <w:bCs/>
          <w:sz w:val="28"/>
          <w:szCs w:val="28"/>
        </w:rPr>
        <w:t xml:space="preserve"> erzielte </w:t>
      </w:r>
      <w:r w:rsidR="00C32042">
        <w:rPr>
          <w:rFonts w:ascii="Arial" w:hAnsi="Arial" w:cs="Arial"/>
          <w:b/>
          <w:bCs/>
          <w:sz w:val="28"/>
          <w:szCs w:val="28"/>
        </w:rPr>
        <w:t xml:space="preserve">Umsatzsteigerung </w:t>
      </w:r>
      <w:r w:rsidR="007E42B7">
        <w:rPr>
          <w:rFonts w:ascii="Arial" w:hAnsi="Arial" w:cs="Arial"/>
          <w:b/>
          <w:bCs/>
          <w:sz w:val="28"/>
          <w:szCs w:val="28"/>
        </w:rPr>
        <w:t>von</w:t>
      </w:r>
      <w:r w:rsidR="00C32042">
        <w:rPr>
          <w:rFonts w:ascii="Arial" w:hAnsi="Arial" w:cs="Arial"/>
          <w:b/>
          <w:bCs/>
          <w:sz w:val="28"/>
          <w:szCs w:val="28"/>
        </w:rPr>
        <w:t xml:space="preserve"> 61 Prozent</w:t>
      </w:r>
    </w:p>
    <w:p w14:paraId="6516CC8D" w14:textId="1A1087EE" w:rsidR="0038111A" w:rsidRPr="0038111A" w:rsidRDefault="00C57A35" w:rsidP="00CE4DCD">
      <w:pPr>
        <w:spacing w:before="240"/>
        <w:jc w:val="both"/>
        <w:rPr>
          <w:rFonts w:ascii="Arial" w:hAnsi="Arial" w:cs="Arial"/>
          <w:b/>
          <w:bCs/>
        </w:rPr>
      </w:pPr>
      <w:r w:rsidRPr="00CE4DCD">
        <w:rPr>
          <w:rFonts w:ascii="Arial" w:hAnsi="Arial" w:cs="Arial"/>
        </w:rPr>
        <w:t>Wien / Graz,</w:t>
      </w:r>
      <w:r w:rsidR="00EC28CB" w:rsidRPr="00CE4DCD">
        <w:rPr>
          <w:rFonts w:ascii="Arial" w:hAnsi="Arial" w:cs="Arial"/>
        </w:rPr>
        <w:t xml:space="preserve"> </w:t>
      </w:r>
      <w:r w:rsidR="006A0B0D">
        <w:rPr>
          <w:rFonts w:ascii="Arial" w:hAnsi="Arial" w:cs="Arial"/>
        </w:rPr>
        <w:t>2</w:t>
      </w:r>
      <w:r w:rsidR="00EC28CB" w:rsidRPr="00CE4DCD">
        <w:rPr>
          <w:rFonts w:ascii="Arial" w:hAnsi="Arial" w:cs="Arial"/>
        </w:rPr>
        <w:t>. Ju</w:t>
      </w:r>
      <w:r w:rsidR="006A0B0D">
        <w:rPr>
          <w:rFonts w:ascii="Arial" w:hAnsi="Arial" w:cs="Arial"/>
        </w:rPr>
        <w:t>l</w:t>
      </w:r>
      <w:r w:rsidR="00EC28CB" w:rsidRPr="00CE4DCD">
        <w:rPr>
          <w:rFonts w:ascii="Arial" w:hAnsi="Arial" w:cs="Arial"/>
        </w:rPr>
        <w:t>i</w:t>
      </w:r>
      <w:r w:rsidRPr="00CE4DCD">
        <w:rPr>
          <w:rFonts w:ascii="Arial" w:hAnsi="Arial" w:cs="Arial"/>
        </w:rPr>
        <w:t xml:space="preserve"> 2024.</w:t>
      </w:r>
      <w:r w:rsidRPr="006B6D1B">
        <w:rPr>
          <w:rFonts w:ascii="Arial" w:hAnsi="Arial" w:cs="Arial"/>
          <w:b/>
          <w:bCs/>
        </w:rPr>
        <w:t xml:space="preserve"> </w:t>
      </w:r>
      <w:r w:rsidR="00D21C12" w:rsidRPr="006B6D1B">
        <w:rPr>
          <w:rFonts w:ascii="Arial" w:hAnsi="Arial" w:cs="Arial"/>
          <w:b/>
          <w:bCs/>
        </w:rPr>
        <w:t xml:space="preserve">Lorenz </w:t>
      </w:r>
      <w:proofErr w:type="spellStart"/>
      <w:r w:rsidR="00D21C12" w:rsidRPr="006B6D1B">
        <w:rPr>
          <w:rFonts w:ascii="Arial" w:hAnsi="Arial" w:cs="Arial"/>
          <w:b/>
          <w:bCs/>
        </w:rPr>
        <w:t>Consult</w:t>
      </w:r>
      <w:proofErr w:type="spellEnd"/>
      <w:r w:rsidR="00D21C12" w:rsidRPr="006B6D1B">
        <w:rPr>
          <w:rFonts w:ascii="Arial" w:hAnsi="Arial" w:cs="Arial"/>
          <w:b/>
          <w:bCs/>
        </w:rPr>
        <w:t xml:space="preserve"> hat im Geschäftsjahr 2023 einen beachtlichen Umsatzsprung von 7,7 Millionen Euro im Jahr 2022 auf 12,4 Millionen Euro erzielt – eine Steigerung von 61 Prozent.</w:t>
      </w:r>
      <w:r w:rsidR="0038111A" w:rsidRPr="0038111A">
        <w:rPr>
          <w:rFonts w:ascii="Arial" w:hAnsi="Arial" w:cs="Arial"/>
          <w:b/>
          <w:bCs/>
        </w:rPr>
        <w:t xml:space="preserve"> Das 1972 gegründete Unternehmen besteht heute aus über 60 Mitarbeitenden an vier Standorten, die alle bauspezifischen Planungs- und Überwachungs-Leistungen in den Bereichen Gesundheitseinrichtungen, Reinraum für </w:t>
      </w:r>
      <w:proofErr w:type="spellStart"/>
      <w:r w:rsidR="0038111A" w:rsidRPr="0038111A">
        <w:rPr>
          <w:rFonts w:ascii="Arial" w:hAnsi="Arial" w:cs="Arial"/>
          <w:b/>
          <w:bCs/>
        </w:rPr>
        <w:t>Pharma</w:t>
      </w:r>
      <w:proofErr w:type="spellEnd"/>
      <w:r w:rsidR="0038111A" w:rsidRPr="0038111A">
        <w:rPr>
          <w:rFonts w:ascii="Arial" w:hAnsi="Arial" w:cs="Arial"/>
          <w:b/>
          <w:bCs/>
        </w:rPr>
        <w:t xml:space="preserve">, Food und Elektronik, Industrie- und Stahlbau sowie Planungstechnologie 5D-BIM und Digitalisierung am Bau mit ihrer Expertise abdecken. </w:t>
      </w:r>
    </w:p>
    <w:p w14:paraId="778A052D" w14:textId="77777777" w:rsidR="0087227A" w:rsidRDefault="0087227A" w:rsidP="0087227A">
      <w:pPr>
        <w:jc w:val="both"/>
        <w:outlineLvl w:val="1"/>
        <w:rPr>
          <w:rFonts w:ascii="Arial" w:hAnsi="Arial" w:cs="Arial"/>
          <w:b/>
          <w:bCs/>
        </w:rPr>
      </w:pPr>
    </w:p>
    <w:p w14:paraId="2F1A38F9" w14:textId="06153B21" w:rsidR="0087227A" w:rsidRDefault="006B6D1B" w:rsidP="0087227A">
      <w:pPr>
        <w:jc w:val="both"/>
        <w:outlineLvl w:val="1"/>
        <w:rPr>
          <w:rFonts w:ascii="Arial" w:eastAsia="Times New Roman" w:hAnsi="Arial" w:cs="Arial"/>
          <w:kern w:val="0"/>
          <w:lang w:eastAsia="de-DE"/>
          <w14:ligatures w14:val="none"/>
        </w:rPr>
      </w:pPr>
      <w:r w:rsidRPr="006B6D1B">
        <w:rPr>
          <w:rFonts w:ascii="Arial" w:hAnsi="Arial" w:cs="Arial"/>
        </w:rPr>
        <w:t>„Diese Steigerung ist zum einen auf unser, über mehrere Jahre andauerndes, Großprojekt im Bereich des Laborbaues zurückzuführen, aber auch auf unsere guten Akquisitionserfolge im Jahr 2022, die wir im Jahr 2023 umsetzen konnten“, erklärt Geschäftsführer Christian Lorenz.</w:t>
      </w:r>
      <w:r w:rsidR="0038111A">
        <w:rPr>
          <w:rFonts w:ascii="Arial" w:hAnsi="Arial" w:cs="Arial"/>
        </w:rPr>
        <w:t xml:space="preserve"> </w:t>
      </w:r>
      <w:r w:rsidRPr="008C27A0">
        <w:rPr>
          <w:rFonts w:ascii="Arial" w:hAnsi="Arial" w:cs="Arial"/>
        </w:rPr>
        <w:t xml:space="preserve">Neben dem </w:t>
      </w:r>
      <w:r w:rsidR="008C27A0" w:rsidRPr="008C27A0">
        <w:rPr>
          <w:rFonts w:ascii="Arial" w:hAnsi="Arial" w:cs="Arial"/>
        </w:rPr>
        <w:t xml:space="preserve">bereits erwähnten </w:t>
      </w:r>
      <w:r w:rsidRPr="008C27A0">
        <w:rPr>
          <w:rFonts w:ascii="Arial" w:hAnsi="Arial" w:cs="Arial"/>
        </w:rPr>
        <w:t xml:space="preserve">Laborprojekt waren im Jahr 2023 weitere Großprojekte, wie die Finalisierung des Produktionsgebäudes bei </w:t>
      </w:r>
      <w:proofErr w:type="spellStart"/>
      <w:r w:rsidRPr="008C27A0">
        <w:rPr>
          <w:rFonts w:ascii="Arial" w:hAnsi="Arial" w:cs="Arial"/>
        </w:rPr>
        <w:t>Lactosan</w:t>
      </w:r>
      <w:proofErr w:type="spellEnd"/>
      <w:r w:rsidRPr="008C27A0">
        <w:rPr>
          <w:rFonts w:ascii="Arial" w:hAnsi="Arial" w:cs="Arial"/>
        </w:rPr>
        <w:t xml:space="preserve">, der Baubeginn eines großen Logistikprojektes im Großhandel sowie die </w:t>
      </w:r>
      <w:r w:rsidR="008C27A0" w:rsidRPr="008C27A0">
        <w:rPr>
          <w:rFonts w:ascii="Arial" w:hAnsi="Arial" w:cs="Arial"/>
        </w:rPr>
        <w:t>dritte</w:t>
      </w:r>
      <w:r w:rsidRPr="008C27A0">
        <w:rPr>
          <w:rFonts w:ascii="Arial" w:hAnsi="Arial" w:cs="Arial"/>
        </w:rPr>
        <w:t xml:space="preserve"> Bauetappe der Chirurgie am Universitätsklinikum in Graz, entscheidend für den Umsatzsprung.</w:t>
      </w:r>
      <w:r w:rsidR="0087227A" w:rsidRPr="0087227A">
        <w:rPr>
          <w:rFonts w:ascii="Arial" w:eastAsia="Times New Roman" w:hAnsi="Arial" w:cs="Arial"/>
          <w:kern w:val="0"/>
          <w:lang w:eastAsia="de-DE"/>
          <w14:ligatures w14:val="none"/>
        </w:rPr>
        <w:t xml:space="preserve"> </w:t>
      </w:r>
    </w:p>
    <w:p w14:paraId="0DFCC977" w14:textId="77777777" w:rsidR="0087227A" w:rsidRDefault="0087227A" w:rsidP="0087227A">
      <w:pPr>
        <w:jc w:val="both"/>
        <w:outlineLvl w:val="1"/>
        <w:rPr>
          <w:rFonts w:ascii="Arial" w:eastAsia="Times New Roman" w:hAnsi="Arial" w:cs="Arial"/>
          <w:kern w:val="0"/>
          <w:lang w:eastAsia="de-DE"/>
          <w14:ligatures w14:val="none"/>
        </w:rPr>
      </w:pPr>
    </w:p>
    <w:p w14:paraId="73487ADE" w14:textId="4F634DAB" w:rsidR="0087227A" w:rsidRPr="0087227A" w:rsidRDefault="0087227A" w:rsidP="0087227A">
      <w:pPr>
        <w:jc w:val="both"/>
        <w:outlineLvl w:val="1"/>
        <w:rPr>
          <w:rFonts w:ascii="Arial" w:eastAsia="Times New Roman" w:hAnsi="Arial" w:cs="Arial"/>
          <w:kern w:val="0"/>
          <w:lang w:eastAsia="de-DE"/>
          <w14:ligatures w14:val="none"/>
        </w:rPr>
      </w:pPr>
      <w:r w:rsidRPr="0087227A">
        <w:rPr>
          <w:rFonts w:ascii="Arial" w:eastAsia="Times New Roman" w:hAnsi="Arial" w:cs="Arial"/>
          <w:kern w:val="0"/>
          <w:lang w:eastAsia="de-DE"/>
          <w14:ligatures w14:val="none"/>
        </w:rPr>
        <w:t xml:space="preserve">Das 1972 gegründete und heute in zweiter Generation geführte Familienunternehmen startete im Stahl- und Industriebau, woraus sich die Expertise im Bereich Tragwerksbau entwickelte. Seither entwickelte sich Lorenz </w:t>
      </w:r>
      <w:proofErr w:type="spellStart"/>
      <w:r w:rsidRPr="0087227A">
        <w:rPr>
          <w:rFonts w:ascii="Arial" w:eastAsia="Times New Roman" w:hAnsi="Arial" w:cs="Arial"/>
          <w:kern w:val="0"/>
          <w:lang w:eastAsia="de-DE"/>
          <w14:ligatures w14:val="none"/>
        </w:rPr>
        <w:t>Consult</w:t>
      </w:r>
      <w:proofErr w:type="spellEnd"/>
      <w:r w:rsidRPr="0087227A">
        <w:rPr>
          <w:rFonts w:ascii="Arial" w:eastAsia="Times New Roman" w:hAnsi="Arial" w:cs="Arial"/>
          <w:kern w:val="0"/>
          <w:lang w:eastAsia="de-DE"/>
          <w14:ligatures w14:val="none"/>
        </w:rPr>
        <w:t xml:space="preserve"> zum Generalplaner und ist weltweit positioniert. In den 1980er-Jahren folgte der Schritt in Richtung Krankenhausbau. Mit dem Einstieg in die Pharmaindustrie im Jahr 2003 wurde das Team von Lorenz </w:t>
      </w:r>
      <w:proofErr w:type="spellStart"/>
      <w:r w:rsidRPr="0087227A">
        <w:rPr>
          <w:rFonts w:ascii="Arial" w:eastAsia="Times New Roman" w:hAnsi="Arial" w:cs="Arial"/>
          <w:kern w:val="0"/>
          <w:lang w:eastAsia="de-DE"/>
          <w14:ligatures w14:val="none"/>
        </w:rPr>
        <w:t>Consult</w:t>
      </w:r>
      <w:proofErr w:type="spellEnd"/>
      <w:r w:rsidRPr="0087227A">
        <w:rPr>
          <w:rFonts w:ascii="Arial" w:eastAsia="Times New Roman" w:hAnsi="Arial" w:cs="Arial"/>
          <w:kern w:val="0"/>
          <w:lang w:eastAsia="de-DE"/>
          <w14:ligatures w14:val="none"/>
        </w:rPr>
        <w:t xml:space="preserve"> als Reinraumplaner international gefragte Experten. </w:t>
      </w:r>
    </w:p>
    <w:p w14:paraId="6D99A3DE" w14:textId="77777777" w:rsidR="008C27A0" w:rsidRPr="00CE4DCD" w:rsidRDefault="008C27A0" w:rsidP="008C27A0">
      <w:pPr>
        <w:pStyle w:val="StandardWeb"/>
        <w:spacing w:before="0" w:beforeAutospacing="0" w:after="0" w:afterAutospacing="0"/>
        <w:rPr>
          <w:rFonts w:ascii="Arial" w:eastAsiaTheme="minorHAnsi" w:hAnsi="Arial" w:cs="Arial"/>
          <w:kern w:val="2"/>
          <w:sz w:val="22"/>
          <w:szCs w:val="22"/>
          <w:lang w:eastAsia="en-US"/>
          <w14:ligatures w14:val="standardContextual"/>
        </w:rPr>
      </w:pPr>
    </w:p>
    <w:p w14:paraId="4310355A" w14:textId="5B407BD0" w:rsidR="00CE4DCD" w:rsidRPr="00CE4DCD" w:rsidRDefault="00CE4DCD" w:rsidP="008C27A0">
      <w:pPr>
        <w:pStyle w:val="StandardWeb"/>
        <w:spacing w:before="0" w:beforeAutospacing="0" w:after="0" w:afterAutospacing="0"/>
        <w:rPr>
          <w:rFonts w:ascii="Arial" w:eastAsiaTheme="minorHAnsi" w:hAnsi="Arial" w:cs="Arial"/>
          <w:b/>
          <w:bCs/>
          <w:kern w:val="2"/>
          <w:sz w:val="22"/>
          <w:szCs w:val="22"/>
          <w:lang w:eastAsia="en-US"/>
          <w14:ligatures w14:val="standardContextual"/>
        </w:rPr>
      </w:pPr>
      <w:proofErr w:type="spellStart"/>
      <w:proofErr w:type="gramStart"/>
      <w:r w:rsidRPr="00CE4DCD">
        <w:rPr>
          <w:rFonts w:ascii="Arial" w:eastAsiaTheme="minorHAnsi" w:hAnsi="Arial" w:cs="Arial"/>
          <w:b/>
          <w:bCs/>
          <w:kern w:val="2"/>
          <w:sz w:val="22"/>
          <w:szCs w:val="22"/>
          <w:lang w:eastAsia="en-US"/>
          <w14:ligatures w14:val="standardContextual"/>
        </w:rPr>
        <w:t>Mitarbeiter:innen</w:t>
      </w:r>
      <w:proofErr w:type="gramEnd"/>
      <w:r w:rsidR="0087227A">
        <w:rPr>
          <w:rFonts w:ascii="Arial" w:eastAsiaTheme="minorHAnsi" w:hAnsi="Arial" w:cs="Arial"/>
          <w:b/>
          <w:bCs/>
          <w:kern w:val="2"/>
          <w:sz w:val="22"/>
          <w:szCs w:val="22"/>
          <w:lang w:eastAsia="en-US"/>
          <w14:ligatures w14:val="standardContextual"/>
        </w:rPr>
        <w:t>-Zuwachs</w:t>
      </w:r>
      <w:proofErr w:type="spellEnd"/>
      <w:r w:rsidRPr="00CE4DCD">
        <w:rPr>
          <w:rFonts w:ascii="Arial" w:eastAsiaTheme="minorHAnsi" w:hAnsi="Arial" w:cs="Arial"/>
          <w:b/>
          <w:bCs/>
          <w:kern w:val="2"/>
          <w:sz w:val="22"/>
          <w:szCs w:val="22"/>
          <w:lang w:eastAsia="en-US"/>
          <w14:ligatures w14:val="standardContextual"/>
        </w:rPr>
        <w:t xml:space="preserve"> und Standorte</w:t>
      </w:r>
    </w:p>
    <w:p w14:paraId="13621822" w14:textId="46DCA9CB" w:rsidR="006B3A48" w:rsidRDefault="008C27A0" w:rsidP="0087227A">
      <w:pPr>
        <w:pStyle w:val="StandardWeb"/>
        <w:spacing w:before="0" w:beforeAutospacing="0" w:after="0" w:afterAutospacing="0"/>
        <w:jc w:val="both"/>
        <w:rPr>
          <w:rFonts w:ascii="Arial" w:hAnsi="Arial" w:cs="Arial"/>
          <w:sz w:val="22"/>
          <w:szCs w:val="22"/>
        </w:rPr>
      </w:pPr>
      <w:r>
        <w:rPr>
          <w:rFonts w:ascii="Arial" w:eastAsiaTheme="minorHAnsi" w:hAnsi="Arial" w:cs="Arial"/>
          <w:kern w:val="2"/>
          <w:sz w:val="22"/>
          <w:szCs w:val="22"/>
          <w:lang w:eastAsia="en-US"/>
          <w14:ligatures w14:val="standardContextual"/>
        </w:rPr>
        <w:t>„</w:t>
      </w:r>
      <w:r w:rsidRPr="008C27A0">
        <w:rPr>
          <w:rFonts w:ascii="Arial" w:eastAsiaTheme="minorHAnsi" w:hAnsi="Arial" w:cs="Arial"/>
          <w:kern w:val="2"/>
          <w:sz w:val="22"/>
          <w:szCs w:val="22"/>
          <w:lang w:eastAsia="en-US"/>
          <w14:ligatures w14:val="standardContextual"/>
        </w:rPr>
        <w:t xml:space="preserve">Mit dem Umsatzzuwachs konnten wir auch unser </w:t>
      </w:r>
      <w:proofErr w:type="spellStart"/>
      <w:proofErr w:type="gramStart"/>
      <w:r w:rsidRPr="008C27A0">
        <w:rPr>
          <w:rFonts w:ascii="Arial" w:eastAsiaTheme="minorHAnsi" w:hAnsi="Arial" w:cs="Arial"/>
          <w:kern w:val="2"/>
          <w:sz w:val="22"/>
          <w:szCs w:val="22"/>
          <w:lang w:eastAsia="en-US"/>
          <w14:ligatures w14:val="standardContextual"/>
        </w:rPr>
        <w:t>Mitarbeiter:innenteam</w:t>
      </w:r>
      <w:proofErr w:type="spellEnd"/>
      <w:proofErr w:type="gramEnd"/>
      <w:r w:rsidRPr="008C27A0">
        <w:rPr>
          <w:rFonts w:ascii="Arial" w:eastAsiaTheme="minorHAnsi" w:hAnsi="Arial" w:cs="Arial"/>
          <w:kern w:val="2"/>
          <w:sz w:val="22"/>
          <w:szCs w:val="22"/>
          <w:lang w:eastAsia="en-US"/>
          <w14:ligatures w14:val="standardContextual"/>
        </w:rPr>
        <w:t xml:space="preserve"> ausbauen und sind </w:t>
      </w:r>
      <w:r w:rsidR="00CE4DCD">
        <w:rPr>
          <w:rFonts w:ascii="Arial" w:eastAsiaTheme="minorHAnsi" w:hAnsi="Arial" w:cs="Arial"/>
          <w:kern w:val="2"/>
          <w:sz w:val="22"/>
          <w:szCs w:val="22"/>
          <w:lang w:eastAsia="en-US"/>
          <w14:ligatures w14:val="standardContextual"/>
        </w:rPr>
        <w:t xml:space="preserve">2023 </w:t>
      </w:r>
      <w:r w:rsidRPr="008C27A0">
        <w:rPr>
          <w:rFonts w:ascii="Arial" w:eastAsiaTheme="minorHAnsi" w:hAnsi="Arial" w:cs="Arial"/>
          <w:kern w:val="2"/>
          <w:sz w:val="22"/>
          <w:szCs w:val="22"/>
          <w:lang w:eastAsia="en-US"/>
          <w14:ligatures w14:val="standardContextual"/>
        </w:rPr>
        <w:t xml:space="preserve">erstmals über die Marke von 60 </w:t>
      </w:r>
      <w:proofErr w:type="spellStart"/>
      <w:r w:rsidRPr="008C27A0">
        <w:rPr>
          <w:rFonts w:ascii="Arial" w:eastAsiaTheme="minorHAnsi" w:hAnsi="Arial" w:cs="Arial"/>
          <w:kern w:val="2"/>
          <w:sz w:val="22"/>
          <w:szCs w:val="22"/>
          <w:lang w:eastAsia="en-US"/>
          <w14:ligatures w14:val="standardContextual"/>
        </w:rPr>
        <w:t>Mitarbeiter:innen</w:t>
      </w:r>
      <w:proofErr w:type="spellEnd"/>
      <w:r w:rsidRPr="008C27A0">
        <w:rPr>
          <w:rFonts w:ascii="Arial" w:eastAsiaTheme="minorHAnsi" w:hAnsi="Arial" w:cs="Arial"/>
          <w:kern w:val="2"/>
          <w:sz w:val="22"/>
          <w:szCs w:val="22"/>
          <w:lang w:eastAsia="en-US"/>
          <w14:ligatures w14:val="standardContextual"/>
        </w:rPr>
        <w:t xml:space="preserve"> gesprungen“, so Lorenz. </w:t>
      </w:r>
      <w:r w:rsidR="00CE4DCD">
        <w:rPr>
          <w:rFonts w:ascii="Arial" w:eastAsiaTheme="minorHAnsi" w:hAnsi="Arial" w:cs="Arial"/>
          <w:kern w:val="2"/>
          <w:sz w:val="22"/>
          <w:szCs w:val="22"/>
          <w:lang w:eastAsia="en-US"/>
          <w14:ligatures w14:val="standardContextual"/>
        </w:rPr>
        <w:t xml:space="preserve">Diese arbeiten </w:t>
      </w:r>
      <w:r w:rsidR="0087227A">
        <w:rPr>
          <w:rFonts w:ascii="Arial" w:eastAsiaTheme="minorHAnsi" w:hAnsi="Arial" w:cs="Arial"/>
          <w:kern w:val="2"/>
          <w:sz w:val="22"/>
          <w:szCs w:val="22"/>
          <w:lang w:eastAsia="en-US"/>
          <w14:ligatures w14:val="standardContextual"/>
        </w:rPr>
        <w:t xml:space="preserve">heute </w:t>
      </w:r>
      <w:r w:rsidR="00CE4DCD">
        <w:rPr>
          <w:rFonts w:ascii="Arial" w:eastAsiaTheme="minorHAnsi" w:hAnsi="Arial" w:cs="Arial"/>
          <w:kern w:val="2"/>
          <w:sz w:val="22"/>
          <w:szCs w:val="22"/>
          <w:lang w:eastAsia="en-US"/>
          <w14:ligatures w14:val="standardContextual"/>
        </w:rPr>
        <w:t>an vier Standorten</w:t>
      </w:r>
      <w:r w:rsidR="0087227A">
        <w:rPr>
          <w:rFonts w:ascii="Arial" w:eastAsiaTheme="minorHAnsi" w:hAnsi="Arial" w:cs="Arial"/>
          <w:kern w:val="2"/>
          <w:sz w:val="22"/>
          <w:szCs w:val="22"/>
          <w:lang w:eastAsia="en-US"/>
          <w14:ligatures w14:val="standardContextual"/>
        </w:rPr>
        <w:t>.</w:t>
      </w:r>
      <w:r w:rsidR="0087227A" w:rsidRPr="0087227A">
        <w:rPr>
          <w:rFonts w:ascii="Arial" w:hAnsi="Arial" w:cs="Arial"/>
          <w:sz w:val="22"/>
          <w:szCs w:val="22"/>
        </w:rPr>
        <w:t xml:space="preserve"> </w:t>
      </w:r>
      <w:r w:rsidR="0087227A" w:rsidRPr="008C27A0">
        <w:rPr>
          <w:rFonts w:ascii="Arial" w:hAnsi="Arial" w:cs="Arial"/>
          <w:sz w:val="22"/>
          <w:szCs w:val="22"/>
        </w:rPr>
        <w:t>Am Hauptstandort in Graz sind mittlerweile rund 50 Personen tätig.</w:t>
      </w:r>
      <w:r w:rsidR="0087227A" w:rsidRPr="0087227A">
        <w:rPr>
          <w:rFonts w:ascii="Arial" w:hAnsi="Arial" w:cs="Arial"/>
          <w:sz w:val="22"/>
          <w:szCs w:val="22"/>
        </w:rPr>
        <w:t xml:space="preserve"> Aufgrund des personellen Wachstums wurde in Graz auch das Büro um ein weiteres Stockwerk erweitert.</w:t>
      </w:r>
      <w:r w:rsidR="0087227A">
        <w:rPr>
          <w:rFonts w:ascii="Arial" w:hAnsi="Arial" w:cs="Arial"/>
          <w:sz w:val="22"/>
          <w:szCs w:val="22"/>
        </w:rPr>
        <w:t xml:space="preserve"> </w:t>
      </w:r>
      <w:r w:rsidR="00CE4DCD" w:rsidRPr="0087227A">
        <w:rPr>
          <w:rFonts w:ascii="Arial" w:hAnsi="Arial" w:cs="Arial"/>
          <w:sz w:val="22"/>
          <w:szCs w:val="22"/>
        </w:rPr>
        <w:t xml:space="preserve">„Die Gründung neuer Standorte war die logische Konsequenz aus der Akquisition mit dem Ziel, näher am Kunden zu sein“, erklärt Lorenz. Nach der Eröffnung </w:t>
      </w:r>
      <w:r w:rsidR="00122309">
        <w:rPr>
          <w:rFonts w:ascii="Arial" w:hAnsi="Arial" w:cs="Arial"/>
          <w:sz w:val="22"/>
          <w:szCs w:val="22"/>
        </w:rPr>
        <w:t>ein</w:t>
      </w:r>
      <w:r w:rsidR="00CE4DCD" w:rsidRPr="0087227A">
        <w:rPr>
          <w:rFonts w:ascii="Arial" w:hAnsi="Arial" w:cs="Arial"/>
          <w:sz w:val="22"/>
          <w:szCs w:val="22"/>
        </w:rPr>
        <w:t xml:space="preserve">es Standorts </w:t>
      </w:r>
      <w:r w:rsidR="00BB3B3B" w:rsidRPr="0087227A">
        <w:rPr>
          <w:rFonts w:ascii="Arial" w:hAnsi="Arial" w:cs="Arial"/>
          <w:sz w:val="22"/>
          <w:szCs w:val="22"/>
        </w:rPr>
        <w:t>in Wien</w:t>
      </w:r>
      <w:r w:rsidR="00122309">
        <w:rPr>
          <w:rFonts w:ascii="Arial" w:hAnsi="Arial" w:cs="Arial"/>
          <w:sz w:val="22"/>
          <w:szCs w:val="22"/>
        </w:rPr>
        <w:t xml:space="preserve"> </w:t>
      </w:r>
      <w:r w:rsidR="00CC2A08">
        <w:rPr>
          <w:rFonts w:ascii="Arial" w:hAnsi="Arial" w:cs="Arial"/>
          <w:sz w:val="22"/>
          <w:szCs w:val="22"/>
        </w:rPr>
        <w:t xml:space="preserve">im Jahr </w:t>
      </w:r>
      <w:r w:rsidR="00122309">
        <w:rPr>
          <w:rFonts w:ascii="Arial" w:hAnsi="Arial" w:cs="Arial"/>
          <w:sz w:val="22"/>
          <w:szCs w:val="22"/>
        </w:rPr>
        <w:t>2006 –</w:t>
      </w:r>
      <w:r w:rsidR="00CC2A08">
        <w:rPr>
          <w:rFonts w:ascii="Arial" w:hAnsi="Arial" w:cs="Arial"/>
          <w:sz w:val="22"/>
          <w:szCs w:val="22"/>
        </w:rPr>
        <w:t xml:space="preserve"> </w:t>
      </w:r>
      <w:r w:rsidR="00122309">
        <w:rPr>
          <w:rFonts w:ascii="Arial" w:hAnsi="Arial" w:cs="Arial"/>
          <w:sz w:val="22"/>
          <w:szCs w:val="22"/>
        </w:rPr>
        <w:t xml:space="preserve">Anfang 2023 folgte der Umzug in ein neues Büro in St. Marx – </w:t>
      </w:r>
      <w:r w:rsidR="00BB3B3B" w:rsidRPr="0087227A">
        <w:rPr>
          <w:rFonts w:ascii="Arial" w:hAnsi="Arial" w:cs="Arial"/>
          <w:sz w:val="22"/>
          <w:szCs w:val="22"/>
        </w:rPr>
        <w:t xml:space="preserve">und </w:t>
      </w:r>
      <w:r w:rsidR="00CE4DCD" w:rsidRPr="0087227A">
        <w:rPr>
          <w:rFonts w:ascii="Arial" w:hAnsi="Arial" w:cs="Arial"/>
          <w:sz w:val="22"/>
          <w:szCs w:val="22"/>
        </w:rPr>
        <w:t xml:space="preserve">in Linz im Herbst 2022 folgte im Frühjahr 2023 ein eigenes Büro in Villach. </w:t>
      </w:r>
    </w:p>
    <w:p w14:paraId="2C822F96" w14:textId="77777777" w:rsidR="00122309" w:rsidRDefault="00122309" w:rsidP="0087227A">
      <w:pPr>
        <w:pStyle w:val="StandardWeb"/>
        <w:spacing w:before="0" w:beforeAutospacing="0" w:after="0" w:afterAutospacing="0"/>
        <w:jc w:val="both"/>
        <w:rPr>
          <w:rFonts w:ascii="Arial" w:hAnsi="Arial" w:cs="Arial"/>
          <w:sz w:val="22"/>
          <w:szCs w:val="22"/>
        </w:rPr>
      </w:pPr>
    </w:p>
    <w:p w14:paraId="293B752D" w14:textId="7BCA0BAD" w:rsidR="000F4F09" w:rsidRPr="000F4F09" w:rsidRDefault="000F4F09" w:rsidP="0087227A">
      <w:pPr>
        <w:jc w:val="both"/>
        <w:rPr>
          <w:rFonts w:ascii="Arial" w:hAnsi="Arial" w:cs="Arial"/>
        </w:rPr>
      </w:pPr>
      <w:r w:rsidRPr="0087227A">
        <w:rPr>
          <w:rFonts w:ascii="Arial" w:eastAsia="Times New Roman" w:hAnsi="Arial" w:cs="Arial"/>
          <w:kern w:val="0"/>
          <w:lang w:eastAsia="de-DE"/>
          <w14:ligatures w14:val="none"/>
        </w:rPr>
        <w:t xml:space="preserve">Auf die Frage, was den Erfolg ausmacht, gibt es für Christian Lorenz eine ganz klare Antwort: „Der Zusammenhalt der </w:t>
      </w:r>
      <w:proofErr w:type="spellStart"/>
      <w:proofErr w:type="gramStart"/>
      <w:r w:rsidRPr="0087227A">
        <w:rPr>
          <w:rFonts w:ascii="Arial" w:eastAsia="Times New Roman" w:hAnsi="Arial" w:cs="Arial"/>
          <w:kern w:val="0"/>
          <w:lang w:eastAsia="de-DE"/>
          <w14:ligatures w14:val="none"/>
        </w:rPr>
        <w:t>Mitarbeiter:innen</w:t>
      </w:r>
      <w:proofErr w:type="spellEnd"/>
      <w:proofErr w:type="gramEnd"/>
      <w:r w:rsidRPr="0087227A">
        <w:rPr>
          <w:rFonts w:ascii="Arial" w:eastAsia="Times New Roman" w:hAnsi="Arial" w:cs="Arial"/>
          <w:kern w:val="0"/>
          <w:lang w:eastAsia="de-DE"/>
          <w14:ligatures w14:val="none"/>
        </w:rPr>
        <w:t xml:space="preserve"> und das Lernen im Team.“</w:t>
      </w:r>
      <w:r w:rsidR="0038111A" w:rsidRPr="0087227A">
        <w:rPr>
          <w:rFonts w:ascii="Arial" w:eastAsia="Times New Roman" w:hAnsi="Arial" w:cs="Arial"/>
          <w:kern w:val="0"/>
          <w:lang w:eastAsia="de-DE"/>
          <w14:ligatures w14:val="none"/>
        </w:rPr>
        <w:t xml:space="preserve"> </w:t>
      </w:r>
      <w:r w:rsidRPr="0087227A">
        <w:rPr>
          <w:rFonts w:ascii="Arial" w:eastAsia="Times New Roman" w:hAnsi="Arial" w:cs="Arial"/>
          <w:kern w:val="0"/>
          <w:lang w:eastAsia="de-DE"/>
          <w14:ligatures w14:val="none"/>
        </w:rPr>
        <w:t xml:space="preserve">2024 </w:t>
      </w:r>
      <w:r w:rsidR="0038111A" w:rsidRPr="0087227A">
        <w:rPr>
          <w:rFonts w:ascii="Arial" w:eastAsia="Times New Roman" w:hAnsi="Arial" w:cs="Arial"/>
          <w:kern w:val="0"/>
          <w:lang w:eastAsia="de-DE"/>
          <w14:ligatures w14:val="none"/>
        </w:rPr>
        <w:t xml:space="preserve">hat Lorenz </w:t>
      </w:r>
      <w:proofErr w:type="spellStart"/>
      <w:r w:rsidR="0038111A" w:rsidRPr="0087227A">
        <w:rPr>
          <w:rFonts w:ascii="Arial" w:eastAsia="Times New Roman" w:hAnsi="Arial" w:cs="Arial"/>
          <w:kern w:val="0"/>
          <w:lang w:eastAsia="de-DE"/>
          <w14:ligatures w14:val="none"/>
        </w:rPr>
        <w:t>Consult</w:t>
      </w:r>
      <w:proofErr w:type="spellEnd"/>
      <w:r w:rsidR="0038111A" w:rsidRPr="0087227A">
        <w:rPr>
          <w:rFonts w:ascii="Arial" w:eastAsia="Times New Roman" w:hAnsi="Arial" w:cs="Arial"/>
          <w:kern w:val="0"/>
          <w:lang w:eastAsia="de-DE"/>
          <w14:ligatures w14:val="none"/>
        </w:rPr>
        <w:t xml:space="preserve"> </w:t>
      </w:r>
      <w:r w:rsidRPr="0087227A">
        <w:rPr>
          <w:rFonts w:ascii="Arial" w:eastAsia="Times New Roman" w:hAnsi="Arial" w:cs="Arial"/>
          <w:kern w:val="0"/>
          <w:lang w:eastAsia="de-DE"/>
          <w14:ligatures w14:val="none"/>
        </w:rPr>
        <w:t xml:space="preserve">zum zweiten Mal in Folge die Auszeichnung zur Top Company von </w:t>
      </w:r>
      <w:proofErr w:type="spellStart"/>
      <w:r w:rsidRPr="0087227A">
        <w:rPr>
          <w:rFonts w:ascii="Arial" w:eastAsia="Times New Roman" w:hAnsi="Arial" w:cs="Arial"/>
          <w:kern w:val="0"/>
          <w:lang w:eastAsia="de-DE"/>
          <w14:ligatures w14:val="none"/>
        </w:rPr>
        <w:t>kununu</w:t>
      </w:r>
      <w:proofErr w:type="spellEnd"/>
      <w:r w:rsidRPr="0087227A">
        <w:rPr>
          <w:rFonts w:ascii="Arial" w:eastAsia="Times New Roman" w:hAnsi="Arial" w:cs="Arial"/>
          <w:kern w:val="0"/>
          <w:lang w:eastAsia="de-DE"/>
          <w14:ligatures w14:val="none"/>
        </w:rPr>
        <w:t xml:space="preserve"> erhalten. </w:t>
      </w:r>
      <w:r w:rsidR="0038111A" w:rsidRPr="0087227A">
        <w:rPr>
          <w:rFonts w:ascii="Arial" w:eastAsia="Times New Roman" w:hAnsi="Arial" w:cs="Arial"/>
          <w:kern w:val="0"/>
          <w:lang w:eastAsia="de-DE"/>
          <w14:ligatures w14:val="none"/>
        </w:rPr>
        <w:t>„A</w:t>
      </w:r>
      <w:r w:rsidRPr="0087227A">
        <w:rPr>
          <w:rFonts w:ascii="Arial" w:eastAsia="Times New Roman" w:hAnsi="Arial" w:cs="Arial"/>
          <w:kern w:val="0"/>
          <w:lang w:eastAsia="de-DE"/>
          <w14:ligatures w14:val="none"/>
        </w:rPr>
        <w:t xml:space="preserve">ber auch unsere Kernkompetenzen in den </w:t>
      </w:r>
      <w:r w:rsidR="0038111A" w:rsidRPr="0087227A">
        <w:rPr>
          <w:rFonts w:ascii="Arial" w:eastAsia="Times New Roman" w:hAnsi="Arial" w:cs="Arial"/>
          <w:kern w:val="0"/>
          <w:lang w:eastAsia="de-DE"/>
          <w14:ligatures w14:val="none"/>
        </w:rPr>
        <w:t>Bereichen</w:t>
      </w:r>
      <w:r w:rsidRPr="0087227A">
        <w:rPr>
          <w:rFonts w:ascii="Arial" w:eastAsia="Times New Roman" w:hAnsi="Arial" w:cs="Arial"/>
          <w:kern w:val="0"/>
          <w:lang w:eastAsia="de-DE"/>
          <w14:ligatures w14:val="none"/>
        </w:rPr>
        <w:t xml:space="preserve"> Reinraum, anlagenintensive Industrie,</w:t>
      </w:r>
      <w:r w:rsidRPr="000F4F09">
        <w:rPr>
          <w:rFonts w:ascii="Arial" w:hAnsi="Arial" w:cs="Arial"/>
        </w:rPr>
        <w:t xml:space="preserve"> Logistik und im Gesundheitsbereich</w:t>
      </w:r>
      <w:r w:rsidR="0038111A">
        <w:rPr>
          <w:rFonts w:ascii="Arial" w:hAnsi="Arial" w:cs="Arial"/>
        </w:rPr>
        <w:t xml:space="preserve"> sind </w:t>
      </w:r>
      <w:r w:rsidR="007E0F3C">
        <w:rPr>
          <w:rFonts w:ascii="Arial" w:hAnsi="Arial" w:cs="Arial"/>
        </w:rPr>
        <w:t>erfolgs</w:t>
      </w:r>
      <w:r w:rsidR="0038111A">
        <w:rPr>
          <w:rFonts w:ascii="Arial" w:hAnsi="Arial" w:cs="Arial"/>
        </w:rPr>
        <w:t>entscheidend</w:t>
      </w:r>
      <w:r w:rsidRPr="000F4F09">
        <w:rPr>
          <w:rFonts w:ascii="Arial" w:hAnsi="Arial" w:cs="Arial"/>
        </w:rPr>
        <w:t>. Wir suchen und bewerben uns dabei um Projekte</w:t>
      </w:r>
      <w:r w:rsidR="0038111A">
        <w:rPr>
          <w:rFonts w:ascii="Arial" w:hAnsi="Arial" w:cs="Arial"/>
        </w:rPr>
        <w:t>,</w:t>
      </w:r>
      <w:r w:rsidRPr="000F4F09">
        <w:rPr>
          <w:rFonts w:ascii="Arial" w:hAnsi="Arial" w:cs="Arial"/>
        </w:rPr>
        <w:t xml:space="preserve"> die technologisch anspruchsvoll und somit entsprechend komplex in ihre</w:t>
      </w:r>
      <w:r w:rsidR="0038111A">
        <w:rPr>
          <w:rFonts w:ascii="Arial" w:hAnsi="Arial" w:cs="Arial"/>
        </w:rPr>
        <w:t>r</w:t>
      </w:r>
      <w:r w:rsidRPr="000F4F09">
        <w:rPr>
          <w:rFonts w:ascii="Arial" w:hAnsi="Arial" w:cs="Arial"/>
        </w:rPr>
        <w:t xml:space="preserve"> Ausformulierung und Umsetzung sind. Am erfolgreichsten sind wir, wenn wir möglichst alle unseren eigenen Disziplinen in den Projekten einbringen können. Dann sind wir umsetzungsstark und erfolgreich</w:t>
      </w:r>
      <w:r w:rsidR="0038111A">
        <w:rPr>
          <w:rFonts w:ascii="Arial" w:hAnsi="Arial" w:cs="Arial"/>
        </w:rPr>
        <w:t>“, so Lorenz</w:t>
      </w:r>
      <w:r w:rsidRPr="000F4F09">
        <w:rPr>
          <w:rFonts w:ascii="Arial" w:hAnsi="Arial" w:cs="Arial"/>
        </w:rPr>
        <w:t>.</w:t>
      </w:r>
    </w:p>
    <w:p w14:paraId="11815235" w14:textId="77777777" w:rsidR="000F4F09" w:rsidRDefault="000F4F09" w:rsidP="008C27A0">
      <w:pPr>
        <w:pStyle w:val="StandardWeb"/>
        <w:spacing w:before="0" w:beforeAutospacing="0" w:after="0" w:afterAutospacing="0"/>
        <w:jc w:val="both"/>
        <w:rPr>
          <w:rFonts w:ascii="Arial" w:eastAsiaTheme="minorHAnsi" w:hAnsi="Arial" w:cs="Arial"/>
          <w:kern w:val="2"/>
          <w:sz w:val="22"/>
          <w:szCs w:val="22"/>
          <w:lang w:eastAsia="en-US"/>
          <w14:ligatures w14:val="standardContextual"/>
        </w:rPr>
      </w:pPr>
    </w:p>
    <w:p w14:paraId="4AC530A0" w14:textId="652FEBEF" w:rsidR="008C27A0" w:rsidRPr="007F3528" w:rsidRDefault="008C27A0" w:rsidP="008C27A0">
      <w:pPr>
        <w:pStyle w:val="StandardWeb"/>
        <w:spacing w:before="0" w:beforeAutospacing="0" w:after="0" w:afterAutospacing="0"/>
        <w:jc w:val="both"/>
        <w:rPr>
          <w:rFonts w:ascii="Arial" w:hAnsi="Arial" w:cs="Arial"/>
          <w:sz w:val="22"/>
          <w:szCs w:val="22"/>
        </w:rPr>
      </w:pPr>
      <w:r>
        <w:rPr>
          <w:rFonts w:ascii="Arial" w:eastAsiaTheme="minorHAnsi" w:hAnsi="Arial" w:cs="Arial"/>
          <w:kern w:val="2"/>
          <w:sz w:val="22"/>
          <w:szCs w:val="22"/>
          <w:lang w:eastAsia="en-US"/>
          <w14:ligatures w14:val="standardContextual"/>
        </w:rPr>
        <w:t>„Das Gemeinsame ist uns</w:t>
      </w:r>
      <w:r w:rsidRPr="008C27A0">
        <w:rPr>
          <w:rFonts w:ascii="Arial" w:eastAsiaTheme="minorHAnsi" w:hAnsi="Arial" w:cs="Arial"/>
          <w:kern w:val="2"/>
          <w:sz w:val="22"/>
          <w:szCs w:val="22"/>
          <w:lang w:eastAsia="en-US"/>
          <w14:ligatures w14:val="standardContextual"/>
        </w:rPr>
        <w:t xml:space="preserve"> wichtig, </w:t>
      </w:r>
      <w:r>
        <w:rPr>
          <w:rFonts w:ascii="Arial" w:eastAsiaTheme="minorHAnsi" w:hAnsi="Arial" w:cs="Arial"/>
          <w:kern w:val="2"/>
          <w:sz w:val="22"/>
          <w:szCs w:val="22"/>
          <w:lang w:eastAsia="en-US"/>
          <w14:ligatures w14:val="standardContextual"/>
        </w:rPr>
        <w:t xml:space="preserve">um so </w:t>
      </w:r>
      <w:r w:rsidRPr="008C27A0">
        <w:rPr>
          <w:rFonts w:ascii="Arial" w:eastAsiaTheme="minorHAnsi" w:hAnsi="Arial" w:cs="Arial"/>
          <w:kern w:val="2"/>
          <w:sz w:val="22"/>
          <w:szCs w:val="22"/>
          <w:lang w:eastAsia="en-US"/>
          <w14:ligatures w14:val="standardContextual"/>
        </w:rPr>
        <w:t xml:space="preserve">den Zusammenhalt und den Teamspirit zu pflegen. So waren wir gemeinsam Skifahren, haben zwei Tage in Triest verbracht und starten traditionell Anfang Dezember </w:t>
      </w:r>
      <w:r w:rsidR="008E1624">
        <w:rPr>
          <w:rFonts w:ascii="Arial" w:eastAsiaTheme="minorHAnsi" w:hAnsi="Arial" w:cs="Arial"/>
          <w:kern w:val="2"/>
          <w:sz w:val="22"/>
          <w:szCs w:val="22"/>
          <w:lang w:eastAsia="en-US"/>
          <w14:ligatures w14:val="standardContextual"/>
        </w:rPr>
        <w:t xml:space="preserve">bei einem </w:t>
      </w:r>
      <w:proofErr w:type="gramStart"/>
      <w:r w:rsidR="008E1624">
        <w:rPr>
          <w:rFonts w:ascii="Arial" w:eastAsiaTheme="minorHAnsi" w:hAnsi="Arial" w:cs="Arial"/>
          <w:kern w:val="2"/>
          <w:sz w:val="22"/>
          <w:szCs w:val="22"/>
          <w:lang w:eastAsia="en-US"/>
          <w14:ligatures w14:val="standardContextual"/>
        </w:rPr>
        <w:t>tollen</w:t>
      </w:r>
      <w:proofErr w:type="gramEnd"/>
      <w:r w:rsidR="008E1624">
        <w:rPr>
          <w:rFonts w:ascii="Arial" w:eastAsiaTheme="minorHAnsi" w:hAnsi="Arial" w:cs="Arial"/>
          <w:kern w:val="2"/>
          <w:sz w:val="22"/>
          <w:szCs w:val="22"/>
          <w:lang w:eastAsia="en-US"/>
          <w14:ligatures w14:val="standardContextual"/>
        </w:rPr>
        <w:t xml:space="preserve"> Essen</w:t>
      </w:r>
      <w:r w:rsidRPr="008C27A0">
        <w:rPr>
          <w:rFonts w:ascii="Arial" w:eastAsiaTheme="minorHAnsi" w:hAnsi="Arial" w:cs="Arial"/>
          <w:kern w:val="2"/>
          <w:sz w:val="22"/>
          <w:szCs w:val="22"/>
          <w:lang w:eastAsia="en-US"/>
          <w14:ligatures w14:val="standardContextual"/>
        </w:rPr>
        <w:t xml:space="preserve"> </w:t>
      </w:r>
      <w:r w:rsidRPr="007F3528">
        <w:rPr>
          <w:rFonts w:ascii="Arial" w:hAnsi="Arial" w:cs="Arial"/>
          <w:sz w:val="22"/>
          <w:szCs w:val="22"/>
        </w:rPr>
        <w:t>gemeinsam in die Weihnachtszeit", so Lorenz.</w:t>
      </w:r>
    </w:p>
    <w:p w14:paraId="19B34675" w14:textId="77777777" w:rsidR="007F3528" w:rsidRPr="007F3528" w:rsidRDefault="007F3528" w:rsidP="009861D0">
      <w:pPr>
        <w:rPr>
          <w:rFonts w:ascii="Arial" w:eastAsia="Times New Roman" w:hAnsi="Arial" w:cs="Arial"/>
          <w:kern w:val="0"/>
          <w:lang w:eastAsia="de-DE"/>
          <w14:ligatures w14:val="none"/>
        </w:rPr>
      </w:pPr>
    </w:p>
    <w:p w14:paraId="3448D4E4" w14:textId="56D04FE0" w:rsidR="007F3528" w:rsidRPr="007F3528" w:rsidRDefault="007F3528" w:rsidP="007F3528">
      <w:pPr>
        <w:jc w:val="both"/>
        <w:rPr>
          <w:rFonts w:ascii="Arial" w:eastAsia="Times New Roman" w:hAnsi="Arial" w:cs="Arial"/>
          <w:kern w:val="0"/>
          <w:lang w:eastAsia="de-DE"/>
          <w14:ligatures w14:val="none"/>
        </w:rPr>
      </w:pPr>
      <w:r w:rsidRPr="007F3528">
        <w:rPr>
          <w:rFonts w:ascii="Arial" w:eastAsia="Times New Roman" w:hAnsi="Arial" w:cs="Arial"/>
          <w:kern w:val="0"/>
          <w:lang w:eastAsia="de-DE"/>
          <w14:ligatures w14:val="none"/>
        </w:rPr>
        <w:t>Und 2024 geht es mit</w:t>
      </w:r>
      <w:r>
        <w:rPr>
          <w:rFonts w:ascii="Arial" w:eastAsia="Times New Roman" w:hAnsi="Arial" w:cs="Arial"/>
          <w:kern w:val="0"/>
          <w:lang w:eastAsia="de-DE"/>
          <w14:ligatures w14:val="none"/>
        </w:rPr>
        <w:t xml:space="preserve"> vielen interessanten</w:t>
      </w:r>
      <w:r w:rsidRPr="007F3528">
        <w:rPr>
          <w:rFonts w:ascii="Arial" w:eastAsia="Times New Roman" w:hAnsi="Arial" w:cs="Arial"/>
          <w:kern w:val="0"/>
          <w:lang w:eastAsia="de-DE"/>
          <w14:ligatures w14:val="none"/>
        </w:rPr>
        <w:t xml:space="preserve"> Großprojekten</w:t>
      </w:r>
      <w:r>
        <w:rPr>
          <w:rFonts w:ascii="Arial" w:eastAsia="Times New Roman" w:hAnsi="Arial" w:cs="Arial"/>
          <w:kern w:val="0"/>
          <w:lang w:eastAsia="de-DE"/>
          <w14:ligatures w14:val="none"/>
        </w:rPr>
        <w:t xml:space="preserve"> und spannenden kleineren Projekten weiter. </w:t>
      </w:r>
    </w:p>
    <w:p w14:paraId="17E35020" w14:textId="0DA2A962" w:rsidR="005F4CEB" w:rsidRPr="00CE4DCD" w:rsidRDefault="006F4CF9" w:rsidP="009861D0">
      <w:pPr>
        <w:rPr>
          <w:rFonts w:ascii="Aptos" w:eastAsia="Times New Roman" w:hAnsi="Aptos" w:cs="Times New Roman"/>
          <w:color w:val="212121"/>
          <w:kern w:val="0"/>
          <w:sz w:val="20"/>
          <w:szCs w:val="20"/>
          <w:lang w:eastAsia="de-DE"/>
          <w14:ligatures w14:val="none"/>
        </w:rPr>
      </w:pPr>
      <w:r w:rsidRPr="006F4CF9">
        <w:rPr>
          <w:rFonts w:ascii="Aptos" w:eastAsia="Times New Roman" w:hAnsi="Aptos" w:cs="Times New Roman"/>
          <w:color w:val="212121"/>
          <w:kern w:val="0"/>
          <w:lang w:eastAsia="de-DE"/>
          <w14:ligatures w14:val="none"/>
        </w:rPr>
        <w:lastRenderedPageBreak/>
        <w:t> </w:t>
      </w:r>
      <w:r w:rsidR="00DB2721" w:rsidRPr="00DB2721">
        <w:rPr>
          <w:rFonts w:ascii="Arial" w:hAnsi="Arial" w:cs="Arial"/>
        </w:rPr>
        <w:t> </w:t>
      </w:r>
    </w:p>
    <w:p w14:paraId="51CA7F35" w14:textId="77777777" w:rsidR="008B03AA" w:rsidRPr="00D931B9" w:rsidRDefault="008B03AA" w:rsidP="008B03AA">
      <w:pPr>
        <w:jc w:val="both"/>
        <w:rPr>
          <w:rFonts w:ascii="Arial" w:hAnsi="Arial" w:cs="Arial"/>
          <w:sz w:val="20"/>
          <w:szCs w:val="20"/>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607F0685" w14:textId="40FE7B38" w:rsidR="008B03AA" w:rsidRPr="00D931B9" w:rsidRDefault="008B03AA" w:rsidP="008B03AA">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Food und Elektronik, Industrie- und Stahlbau sowie Planungstechnologie 5D-BIM und Digitalisierung am Bau mit ihrer Expertise ab. Im Bereich BIM zählt Lorenz Consult zu den Pionieren. Der Hauptsitz ist in Graz mit Zweigstellen in Wien, Linz und Villach sowie einem Partnerbüro in Berlin. Projekte werden weltweit u.a. in den USA verwirklicht, besonders stark ist das Grazer Zivilingenieurbüro in der DACH-Region vertreten</w:t>
      </w:r>
      <w:r w:rsidR="00863F41">
        <w:rPr>
          <w:rFonts w:ascii="Arial" w:hAnsi="Arial" w:cs="Arial"/>
          <w:sz w:val="20"/>
          <w:szCs w:val="20"/>
        </w:rPr>
        <w:t xml:space="preserve">. </w:t>
      </w:r>
      <w:r w:rsidR="00863F41" w:rsidRPr="00D931B9">
        <w:rPr>
          <w:rFonts w:ascii="Arial" w:hAnsi="Arial" w:cs="Arial"/>
          <w:sz w:val="20"/>
          <w:szCs w:val="20"/>
        </w:rPr>
        <w:t>202</w:t>
      </w:r>
      <w:r w:rsidR="00A43AD9">
        <w:rPr>
          <w:rFonts w:ascii="Arial" w:hAnsi="Arial" w:cs="Arial"/>
          <w:sz w:val="20"/>
          <w:szCs w:val="20"/>
        </w:rPr>
        <w:t>3</w:t>
      </w:r>
      <w:r w:rsidR="00863F41" w:rsidRPr="00D931B9">
        <w:rPr>
          <w:rFonts w:ascii="Arial" w:hAnsi="Arial" w:cs="Arial"/>
          <w:sz w:val="20"/>
          <w:szCs w:val="20"/>
        </w:rPr>
        <w:t xml:space="preserve"> erwirtschaftete Lorenz </w:t>
      </w:r>
      <w:proofErr w:type="spellStart"/>
      <w:r w:rsidR="00863F41" w:rsidRPr="00D931B9">
        <w:rPr>
          <w:rFonts w:ascii="Arial" w:hAnsi="Arial" w:cs="Arial"/>
          <w:sz w:val="20"/>
          <w:szCs w:val="20"/>
        </w:rPr>
        <w:t>Consult</w:t>
      </w:r>
      <w:proofErr w:type="spellEnd"/>
      <w:r w:rsidR="00863F41" w:rsidRPr="00D931B9">
        <w:rPr>
          <w:rFonts w:ascii="Arial" w:hAnsi="Arial" w:cs="Arial"/>
          <w:sz w:val="20"/>
          <w:szCs w:val="20"/>
        </w:rPr>
        <w:t xml:space="preserve"> einen Umsatz von </w:t>
      </w:r>
      <w:r w:rsidR="00A43AD9">
        <w:rPr>
          <w:rFonts w:ascii="Arial" w:hAnsi="Arial" w:cs="Arial"/>
          <w:sz w:val="20"/>
          <w:szCs w:val="20"/>
        </w:rPr>
        <w:t>12,4</w:t>
      </w:r>
      <w:r w:rsidR="00863F41" w:rsidRPr="00D931B9">
        <w:rPr>
          <w:rFonts w:ascii="Arial" w:hAnsi="Arial" w:cs="Arial"/>
          <w:sz w:val="20"/>
          <w:szCs w:val="20"/>
        </w:rPr>
        <w:t xml:space="preserve"> Millionen Euro.</w:t>
      </w:r>
    </w:p>
    <w:p w14:paraId="0429F63C" w14:textId="77777777" w:rsidR="008B03AA" w:rsidRDefault="00000000" w:rsidP="008B03AA">
      <w:pPr>
        <w:jc w:val="both"/>
        <w:rPr>
          <w:rFonts w:ascii="Arial" w:hAnsi="Arial" w:cs="Arial"/>
          <w:sz w:val="20"/>
          <w:szCs w:val="20"/>
        </w:rPr>
      </w:pPr>
      <w:hyperlink r:id="rId9" w:history="1">
        <w:r w:rsidR="008B03AA" w:rsidRPr="00D931B9">
          <w:rPr>
            <w:rStyle w:val="Hyperlink"/>
            <w:sz w:val="20"/>
            <w:szCs w:val="20"/>
          </w:rPr>
          <w:t>www.lorenz-consult.at</w:t>
        </w:r>
      </w:hyperlink>
      <w:r w:rsidR="008B03AA">
        <w:rPr>
          <w:rFonts w:ascii="Arial" w:hAnsi="Arial" w:cs="Arial"/>
          <w:sz w:val="20"/>
          <w:szCs w:val="20"/>
        </w:rPr>
        <w:t xml:space="preserve"> </w:t>
      </w:r>
    </w:p>
    <w:p w14:paraId="58D80E13" w14:textId="77777777" w:rsidR="008B03AA" w:rsidRPr="006E7E93" w:rsidRDefault="008B03AA" w:rsidP="008B03AA">
      <w:pPr>
        <w:jc w:val="both"/>
        <w:rPr>
          <w:rFonts w:ascii="Arial" w:hAnsi="Arial" w:cs="Arial"/>
          <w:sz w:val="20"/>
          <w:szCs w:val="20"/>
        </w:rPr>
      </w:pPr>
    </w:p>
    <w:p w14:paraId="70EE2E66" w14:textId="70D69F95" w:rsidR="002F22D7" w:rsidRPr="005F4CEB" w:rsidRDefault="006E7E93" w:rsidP="005F4CEB">
      <w:pPr>
        <w:rPr>
          <w:rFonts w:ascii="Arial" w:hAnsi="Arial" w:cs="Arial"/>
          <w:b/>
          <w:bCs/>
          <w:sz w:val="28"/>
          <w:szCs w:val="28"/>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006B3A48">
        <w:rPr>
          <w:rFonts w:ascii="Arial" w:hAnsi="Arial" w:cs="Arial"/>
          <w:sz w:val="20"/>
          <w:szCs w:val="20"/>
        </w:rPr>
        <w:t xml:space="preserve">Erfolgsentscheidend ist </w:t>
      </w:r>
      <w:r w:rsidR="006B3A48" w:rsidRPr="006B3A48">
        <w:rPr>
          <w:rFonts w:ascii="Arial" w:hAnsi="Arial" w:cs="Arial"/>
          <w:sz w:val="20"/>
          <w:szCs w:val="20"/>
        </w:rPr>
        <w:t>„</w:t>
      </w:r>
      <w:r w:rsidR="006B3A48">
        <w:rPr>
          <w:rFonts w:ascii="Arial" w:hAnsi="Arial" w:cs="Arial"/>
          <w:sz w:val="20"/>
          <w:szCs w:val="20"/>
        </w:rPr>
        <w:t>d</w:t>
      </w:r>
      <w:r w:rsidR="006B3A48" w:rsidRPr="006B3A48">
        <w:rPr>
          <w:rFonts w:ascii="Arial" w:hAnsi="Arial" w:cs="Arial"/>
          <w:sz w:val="20"/>
          <w:szCs w:val="20"/>
        </w:rPr>
        <w:t xml:space="preserve">er Zusammenhalt der </w:t>
      </w:r>
      <w:proofErr w:type="spellStart"/>
      <w:proofErr w:type="gramStart"/>
      <w:r w:rsidR="006B3A48" w:rsidRPr="006B3A48">
        <w:rPr>
          <w:rFonts w:ascii="Arial" w:hAnsi="Arial" w:cs="Arial"/>
          <w:sz w:val="20"/>
          <w:szCs w:val="20"/>
        </w:rPr>
        <w:t>Mitarbeiter:innen</w:t>
      </w:r>
      <w:proofErr w:type="spellEnd"/>
      <w:proofErr w:type="gramEnd"/>
      <w:r w:rsidR="006B3A48" w:rsidRPr="006B3A48">
        <w:rPr>
          <w:rFonts w:ascii="Arial" w:hAnsi="Arial" w:cs="Arial"/>
          <w:sz w:val="20"/>
          <w:szCs w:val="20"/>
        </w:rPr>
        <w:t xml:space="preserve"> und das Lernen im Team“</w:t>
      </w:r>
      <w:r w:rsidR="006B3A48">
        <w:rPr>
          <w:rFonts w:ascii="Arial" w:hAnsi="Arial" w:cs="Arial"/>
          <w:sz w:val="20"/>
          <w:szCs w:val="20"/>
        </w:rPr>
        <w:t xml:space="preserve">, so </w:t>
      </w:r>
      <w:r w:rsidR="006B3A48" w:rsidRPr="006E7E93">
        <w:rPr>
          <w:rFonts w:ascii="Arial" w:hAnsi="Arial" w:cs="Arial"/>
          <w:color w:val="000000"/>
          <w:sz w:val="20"/>
          <w:szCs w:val="20"/>
        </w:rPr>
        <w:t xml:space="preserve">Christian Lorenz, Geschäftsführer von Lorenz </w:t>
      </w:r>
      <w:proofErr w:type="spellStart"/>
      <w:r w:rsidR="006B3A48" w:rsidRPr="006E7E93">
        <w:rPr>
          <w:rFonts w:ascii="Arial" w:hAnsi="Arial" w:cs="Arial"/>
          <w:color w:val="000000"/>
          <w:sz w:val="20"/>
          <w:szCs w:val="20"/>
        </w:rPr>
        <w:t>Consult</w:t>
      </w:r>
      <w:proofErr w:type="spellEnd"/>
      <w:r w:rsidR="006B3A48">
        <w:rPr>
          <w:rFonts w:ascii="Arial" w:hAnsi="Arial" w:cs="Arial"/>
          <w:color w:val="000000"/>
          <w:sz w:val="20"/>
          <w:szCs w:val="20"/>
        </w:rPr>
        <w:t>.</w:t>
      </w:r>
    </w:p>
    <w:p w14:paraId="0C1EE495" w14:textId="52D77ADA" w:rsidR="006E7E93" w:rsidRPr="006E7E93" w:rsidRDefault="006E7E93" w:rsidP="008B03AA">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sidR="006B3A48">
        <w:rPr>
          <w:rFonts w:ascii="Arial" w:hAnsi="Arial" w:cs="Arial"/>
          <w:color w:val="000000"/>
          <w:sz w:val="20"/>
          <w:szCs w:val="20"/>
        </w:rPr>
        <w:t xml:space="preserve">, Jürgen </w:t>
      </w:r>
      <w:proofErr w:type="spellStart"/>
      <w:r w:rsidR="006B3A48">
        <w:rPr>
          <w:rFonts w:ascii="Arial" w:hAnsi="Arial" w:cs="Arial"/>
          <w:color w:val="000000"/>
          <w:sz w:val="20"/>
          <w:szCs w:val="20"/>
        </w:rPr>
        <w:t>Skarwan</w:t>
      </w:r>
      <w:proofErr w:type="spellEnd"/>
    </w:p>
    <w:p w14:paraId="670F024F" w14:textId="77777777" w:rsidR="006E7E93" w:rsidRDefault="006E7E93" w:rsidP="008B03AA">
      <w:pPr>
        <w:jc w:val="both"/>
        <w:rPr>
          <w:rFonts w:ascii="Arial" w:hAnsi="Arial" w:cs="Arial"/>
          <w:sz w:val="20"/>
          <w:szCs w:val="20"/>
        </w:rPr>
      </w:pPr>
    </w:p>
    <w:p w14:paraId="73A0C42B" w14:textId="77777777" w:rsidR="008B03AA" w:rsidRDefault="008B03AA" w:rsidP="008B03AA">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8B03AA">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8B03AA">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000000" w:rsidP="008B03AA">
      <w:pPr>
        <w:jc w:val="both"/>
        <w:rPr>
          <w:rFonts w:ascii="Arial" w:hAnsi="Arial" w:cs="Arial"/>
          <w:sz w:val="20"/>
          <w:szCs w:val="20"/>
        </w:rPr>
      </w:pPr>
      <w:hyperlink r:id="rId10" w:history="1">
        <w:r w:rsidR="008B03AA" w:rsidRPr="00D931B9">
          <w:rPr>
            <w:rStyle w:val="Hyperlink"/>
            <w:rFonts w:ascii="Arial" w:hAnsi="Arial" w:cs="Arial"/>
            <w:sz w:val="20"/>
            <w:szCs w:val="20"/>
          </w:rPr>
          <w:t>alexandra.vasak@reiterpr.com</w:t>
        </w:r>
      </w:hyperlink>
    </w:p>
    <w:p w14:paraId="58129C11" w14:textId="77777777" w:rsidR="008B03AA" w:rsidRDefault="008B03AA" w:rsidP="008B03AA">
      <w:pPr>
        <w:jc w:val="both"/>
        <w:rPr>
          <w:rFonts w:ascii="Arial" w:hAnsi="Arial" w:cs="Arial"/>
          <w:sz w:val="20"/>
          <w:szCs w:val="20"/>
        </w:rPr>
      </w:pPr>
      <w:r w:rsidRPr="00347AFA">
        <w:rPr>
          <w:rFonts w:ascii="Arial" w:hAnsi="Arial" w:cs="Arial"/>
          <w:sz w:val="20"/>
          <w:szCs w:val="20"/>
        </w:rPr>
        <w:t>Praterstraße 1 | 1020 Wien</w:t>
      </w:r>
    </w:p>
    <w:p w14:paraId="6094B20E" w14:textId="77777777" w:rsidR="00CE72EF" w:rsidRDefault="00CE72EF" w:rsidP="008B03AA">
      <w:pPr>
        <w:jc w:val="both"/>
        <w:rPr>
          <w:rFonts w:ascii="Arial" w:hAnsi="Arial" w:cs="Arial"/>
          <w:sz w:val="20"/>
          <w:szCs w:val="20"/>
        </w:rPr>
      </w:pPr>
    </w:p>
    <w:p w14:paraId="13D34954" w14:textId="77777777" w:rsidR="00CE72EF" w:rsidRDefault="00CE72EF" w:rsidP="008B03AA">
      <w:pPr>
        <w:jc w:val="both"/>
        <w:rPr>
          <w:rFonts w:ascii="Arial" w:hAnsi="Arial" w:cs="Arial"/>
          <w:sz w:val="20"/>
          <w:szCs w:val="20"/>
        </w:rPr>
      </w:pPr>
    </w:p>
    <w:p w14:paraId="3CF2AA8D" w14:textId="77777777" w:rsidR="00CE72EF" w:rsidRDefault="00CE72EF" w:rsidP="008B03AA">
      <w:pPr>
        <w:jc w:val="both"/>
        <w:rPr>
          <w:rFonts w:ascii="Arial" w:hAnsi="Arial" w:cs="Arial"/>
          <w:sz w:val="20"/>
          <w:szCs w:val="20"/>
        </w:rPr>
      </w:pPr>
    </w:p>
    <w:p w14:paraId="24F35DC7" w14:textId="77777777" w:rsidR="008414FC" w:rsidRDefault="008414FC" w:rsidP="008414FC">
      <w:pPr>
        <w:rPr>
          <w:lang w:val="de-DE"/>
        </w:rPr>
      </w:pPr>
    </w:p>
    <w:p w14:paraId="5CFA1DB4" w14:textId="77777777" w:rsidR="008B03AA" w:rsidRPr="00D931B9" w:rsidRDefault="008B03AA" w:rsidP="008B03AA">
      <w:pPr>
        <w:jc w:val="both"/>
        <w:rPr>
          <w:rFonts w:ascii="Arial" w:hAnsi="Arial" w:cs="Arial"/>
          <w:sz w:val="20"/>
          <w:szCs w:val="20"/>
        </w:rPr>
      </w:pPr>
    </w:p>
    <w:p w14:paraId="025260F4" w14:textId="77777777" w:rsidR="008B03AA" w:rsidRDefault="008B03AA" w:rsidP="008B03AA">
      <w:pPr>
        <w:rPr>
          <w:rFonts w:ascii="Calibri" w:eastAsiaTheme="minorEastAsia" w:hAnsi="Calibri" w:cs="Calibri"/>
          <w:noProof/>
          <w:kern w:val="0"/>
          <w:lang w:eastAsia="de-DE"/>
          <w14:ligatures w14:val="none"/>
        </w:rPr>
      </w:pPr>
    </w:p>
    <w:p w14:paraId="5CC35660" w14:textId="77777777" w:rsidR="00A84223" w:rsidRDefault="00A84223" w:rsidP="00A84223">
      <w:pPr>
        <w:contextualSpacing/>
        <w:rPr>
          <w:lang w:val="de-DE"/>
        </w:rPr>
      </w:pPr>
    </w:p>
    <w:p w14:paraId="6FB96BAC" w14:textId="77777777" w:rsidR="00A84223" w:rsidRDefault="00A84223" w:rsidP="00A84223">
      <w:pPr>
        <w:contextualSpacing/>
        <w:rPr>
          <w:lang w:val="de-DE"/>
        </w:rPr>
      </w:pPr>
    </w:p>
    <w:p w14:paraId="2D5E2CF6" w14:textId="77777777" w:rsidR="008B03AA" w:rsidRDefault="008B03AA" w:rsidP="008B03AA">
      <w:pPr>
        <w:jc w:val="both"/>
        <w:rPr>
          <w:rFonts w:ascii="Arial" w:hAnsi="Arial" w:cs="Arial"/>
          <w:sz w:val="20"/>
          <w:szCs w:val="20"/>
        </w:rPr>
      </w:pPr>
    </w:p>
    <w:p w14:paraId="10EF9551" w14:textId="77777777" w:rsidR="008B03AA" w:rsidRPr="00D931B9" w:rsidRDefault="008B03AA" w:rsidP="008B03AA">
      <w:pPr>
        <w:jc w:val="both"/>
        <w:rPr>
          <w:rFonts w:ascii="Arial" w:hAnsi="Arial" w:cs="Arial"/>
          <w:sz w:val="20"/>
          <w:szCs w:val="20"/>
        </w:rPr>
      </w:pPr>
    </w:p>
    <w:p w14:paraId="49A74270" w14:textId="77777777" w:rsidR="00F73189" w:rsidRDefault="00F73189"/>
    <w:sectPr w:rsidR="00F73189" w:rsidSect="00D04F1D">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7A79" w14:textId="77777777" w:rsidR="00B844CD" w:rsidRDefault="00B844CD" w:rsidP="008B03AA">
      <w:r>
        <w:separator/>
      </w:r>
    </w:p>
  </w:endnote>
  <w:endnote w:type="continuationSeparator" w:id="0">
    <w:p w14:paraId="2224DD3F" w14:textId="77777777" w:rsidR="00B844CD" w:rsidRDefault="00B844CD" w:rsidP="008B03AA">
      <w:r>
        <w:continuationSeparator/>
      </w:r>
    </w:p>
  </w:endnote>
  <w:endnote w:type="continuationNotice" w:id="1">
    <w:p w14:paraId="24535D90" w14:textId="77777777" w:rsidR="00B844CD" w:rsidRDefault="00B84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9F5E" w14:textId="77777777" w:rsidR="00B844CD" w:rsidRDefault="00B844CD" w:rsidP="008B03AA">
      <w:r>
        <w:separator/>
      </w:r>
    </w:p>
  </w:footnote>
  <w:footnote w:type="continuationSeparator" w:id="0">
    <w:p w14:paraId="01E1F4A5" w14:textId="77777777" w:rsidR="00B844CD" w:rsidRDefault="00B844CD" w:rsidP="008B03AA">
      <w:r>
        <w:continuationSeparator/>
      </w:r>
    </w:p>
  </w:footnote>
  <w:footnote w:type="continuationNotice" w:id="1">
    <w:p w14:paraId="5CF74CFA" w14:textId="77777777" w:rsidR="00B844CD" w:rsidRDefault="00B84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1208744">
    <w:abstractNumId w:val="0"/>
  </w:num>
  <w:num w:numId="2" w16cid:durableId="125674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20D69"/>
    <w:rsid w:val="00025FDF"/>
    <w:rsid w:val="00027391"/>
    <w:rsid w:val="0003256A"/>
    <w:rsid w:val="00044D7C"/>
    <w:rsid w:val="00054354"/>
    <w:rsid w:val="000627E9"/>
    <w:rsid w:val="00081209"/>
    <w:rsid w:val="000841ED"/>
    <w:rsid w:val="00085B5C"/>
    <w:rsid w:val="00091F72"/>
    <w:rsid w:val="000969D1"/>
    <w:rsid w:val="000A16AB"/>
    <w:rsid w:val="000A2FB4"/>
    <w:rsid w:val="000A4E83"/>
    <w:rsid w:val="000A6591"/>
    <w:rsid w:val="000A790A"/>
    <w:rsid w:val="000B0566"/>
    <w:rsid w:val="000B6506"/>
    <w:rsid w:val="000C0280"/>
    <w:rsid w:val="000C45FE"/>
    <w:rsid w:val="000C5122"/>
    <w:rsid w:val="000E141C"/>
    <w:rsid w:val="000E52FE"/>
    <w:rsid w:val="000E7CF6"/>
    <w:rsid w:val="000F077C"/>
    <w:rsid w:val="000F1EDC"/>
    <w:rsid w:val="000F2878"/>
    <w:rsid w:val="000F28CE"/>
    <w:rsid w:val="000F4300"/>
    <w:rsid w:val="000F4F09"/>
    <w:rsid w:val="000F58E5"/>
    <w:rsid w:val="000F70C9"/>
    <w:rsid w:val="0010052B"/>
    <w:rsid w:val="00102DD8"/>
    <w:rsid w:val="001133F3"/>
    <w:rsid w:val="00121706"/>
    <w:rsid w:val="00122309"/>
    <w:rsid w:val="00123D47"/>
    <w:rsid w:val="00150FF5"/>
    <w:rsid w:val="00164055"/>
    <w:rsid w:val="00173804"/>
    <w:rsid w:val="00177C4C"/>
    <w:rsid w:val="00183181"/>
    <w:rsid w:val="00183238"/>
    <w:rsid w:val="00183EB0"/>
    <w:rsid w:val="001862CD"/>
    <w:rsid w:val="0019079B"/>
    <w:rsid w:val="00195EBA"/>
    <w:rsid w:val="0019799C"/>
    <w:rsid w:val="001A076F"/>
    <w:rsid w:val="001A18F5"/>
    <w:rsid w:val="001A1AC9"/>
    <w:rsid w:val="001B08B1"/>
    <w:rsid w:val="001B24D7"/>
    <w:rsid w:val="001B404F"/>
    <w:rsid w:val="001B4B78"/>
    <w:rsid w:val="001C0211"/>
    <w:rsid w:val="001C2CA6"/>
    <w:rsid w:val="001C6499"/>
    <w:rsid w:val="001D443E"/>
    <w:rsid w:val="001E0771"/>
    <w:rsid w:val="002013ED"/>
    <w:rsid w:val="002121F8"/>
    <w:rsid w:val="00220911"/>
    <w:rsid w:val="00222EA6"/>
    <w:rsid w:val="00233665"/>
    <w:rsid w:val="00240F1E"/>
    <w:rsid w:val="00246E1A"/>
    <w:rsid w:val="0027054E"/>
    <w:rsid w:val="002767F4"/>
    <w:rsid w:val="002803D9"/>
    <w:rsid w:val="00280AAF"/>
    <w:rsid w:val="002856DB"/>
    <w:rsid w:val="002A445F"/>
    <w:rsid w:val="002B47E3"/>
    <w:rsid w:val="002D1324"/>
    <w:rsid w:val="002D4F31"/>
    <w:rsid w:val="002D5D1F"/>
    <w:rsid w:val="002E428B"/>
    <w:rsid w:val="002F22D7"/>
    <w:rsid w:val="002F5D09"/>
    <w:rsid w:val="00300D44"/>
    <w:rsid w:val="00307391"/>
    <w:rsid w:val="00310BE0"/>
    <w:rsid w:val="003154B9"/>
    <w:rsid w:val="00326B7E"/>
    <w:rsid w:val="0035278F"/>
    <w:rsid w:val="00352BF8"/>
    <w:rsid w:val="00377C4D"/>
    <w:rsid w:val="0038111A"/>
    <w:rsid w:val="00381587"/>
    <w:rsid w:val="0039305D"/>
    <w:rsid w:val="003B03FA"/>
    <w:rsid w:val="003C011D"/>
    <w:rsid w:val="003C47D3"/>
    <w:rsid w:val="003D2F7F"/>
    <w:rsid w:val="003E51B3"/>
    <w:rsid w:val="003E74DC"/>
    <w:rsid w:val="003F04DE"/>
    <w:rsid w:val="003F14AB"/>
    <w:rsid w:val="00417182"/>
    <w:rsid w:val="004412FB"/>
    <w:rsid w:val="004465BA"/>
    <w:rsid w:val="00446E66"/>
    <w:rsid w:val="00455CC7"/>
    <w:rsid w:val="00457A27"/>
    <w:rsid w:val="004707B6"/>
    <w:rsid w:val="00472935"/>
    <w:rsid w:val="004A0391"/>
    <w:rsid w:val="004A531C"/>
    <w:rsid w:val="004B3104"/>
    <w:rsid w:val="004C7856"/>
    <w:rsid w:val="004D034F"/>
    <w:rsid w:val="004D5727"/>
    <w:rsid w:val="004E09D0"/>
    <w:rsid w:val="004F43EB"/>
    <w:rsid w:val="005046E3"/>
    <w:rsid w:val="00505F41"/>
    <w:rsid w:val="00550D5C"/>
    <w:rsid w:val="00556D59"/>
    <w:rsid w:val="005577CF"/>
    <w:rsid w:val="005646AD"/>
    <w:rsid w:val="005653BE"/>
    <w:rsid w:val="00570AF3"/>
    <w:rsid w:val="005A78EC"/>
    <w:rsid w:val="005B4B82"/>
    <w:rsid w:val="005B4DD4"/>
    <w:rsid w:val="005C56AD"/>
    <w:rsid w:val="005D2CBC"/>
    <w:rsid w:val="005D374E"/>
    <w:rsid w:val="005F3B5B"/>
    <w:rsid w:val="005F4CEB"/>
    <w:rsid w:val="005F5FFC"/>
    <w:rsid w:val="00603996"/>
    <w:rsid w:val="006279F4"/>
    <w:rsid w:val="00660C42"/>
    <w:rsid w:val="006776D7"/>
    <w:rsid w:val="00695C55"/>
    <w:rsid w:val="006A0B0D"/>
    <w:rsid w:val="006A3EE1"/>
    <w:rsid w:val="006B0976"/>
    <w:rsid w:val="006B3A48"/>
    <w:rsid w:val="006B6D1B"/>
    <w:rsid w:val="006C63F1"/>
    <w:rsid w:val="006C68D1"/>
    <w:rsid w:val="006E7E93"/>
    <w:rsid w:val="006F4CF9"/>
    <w:rsid w:val="00704E63"/>
    <w:rsid w:val="00724DC2"/>
    <w:rsid w:val="00742C1C"/>
    <w:rsid w:val="007451CE"/>
    <w:rsid w:val="00751853"/>
    <w:rsid w:val="00752087"/>
    <w:rsid w:val="00752BA7"/>
    <w:rsid w:val="00757C5F"/>
    <w:rsid w:val="00757C9F"/>
    <w:rsid w:val="00763A6D"/>
    <w:rsid w:val="00764CCE"/>
    <w:rsid w:val="00777EFE"/>
    <w:rsid w:val="007927EF"/>
    <w:rsid w:val="007C1FAA"/>
    <w:rsid w:val="007C488C"/>
    <w:rsid w:val="007C4A26"/>
    <w:rsid w:val="007C7AFD"/>
    <w:rsid w:val="007D77B3"/>
    <w:rsid w:val="007E0F3C"/>
    <w:rsid w:val="007E27EE"/>
    <w:rsid w:val="007E3354"/>
    <w:rsid w:val="007E3EA8"/>
    <w:rsid w:val="007E42B7"/>
    <w:rsid w:val="007F09AB"/>
    <w:rsid w:val="007F3528"/>
    <w:rsid w:val="007F3E64"/>
    <w:rsid w:val="007F5750"/>
    <w:rsid w:val="00804EB2"/>
    <w:rsid w:val="00820970"/>
    <w:rsid w:val="00822D55"/>
    <w:rsid w:val="00834086"/>
    <w:rsid w:val="008414FC"/>
    <w:rsid w:val="0085046E"/>
    <w:rsid w:val="00852AC2"/>
    <w:rsid w:val="00863F41"/>
    <w:rsid w:val="00871881"/>
    <w:rsid w:val="0087227A"/>
    <w:rsid w:val="008756D0"/>
    <w:rsid w:val="00876589"/>
    <w:rsid w:val="00896942"/>
    <w:rsid w:val="008B03AA"/>
    <w:rsid w:val="008B0F69"/>
    <w:rsid w:val="008C27A0"/>
    <w:rsid w:val="008D0242"/>
    <w:rsid w:val="008D0282"/>
    <w:rsid w:val="008D06E3"/>
    <w:rsid w:val="008E007F"/>
    <w:rsid w:val="008E1624"/>
    <w:rsid w:val="008E61FC"/>
    <w:rsid w:val="008F1DAD"/>
    <w:rsid w:val="00900CCD"/>
    <w:rsid w:val="00903B08"/>
    <w:rsid w:val="00907920"/>
    <w:rsid w:val="0091508D"/>
    <w:rsid w:val="009338BF"/>
    <w:rsid w:val="0093702A"/>
    <w:rsid w:val="00941188"/>
    <w:rsid w:val="00970218"/>
    <w:rsid w:val="00983AD1"/>
    <w:rsid w:val="009861D0"/>
    <w:rsid w:val="009A4427"/>
    <w:rsid w:val="009B0D4D"/>
    <w:rsid w:val="009B417D"/>
    <w:rsid w:val="009B430E"/>
    <w:rsid w:val="009B5EDC"/>
    <w:rsid w:val="009C2F56"/>
    <w:rsid w:val="009C40E4"/>
    <w:rsid w:val="009D59A1"/>
    <w:rsid w:val="009E0E71"/>
    <w:rsid w:val="009F1666"/>
    <w:rsid w:val="009F2A8F"/>
    <w:rsid w:val="00A15C3F"/>
    <w:rsid w:val="00A2568C"/>
    <w:rsid w:val="00A26FF4"/>
    <w:rsid w:val="00A30DC9"/>
    <w:rsid w:val="00A43AD9"/>
    <w:rsid w:val="00A44C87"/>
    <w:rsid w:val="00A45785"/>
    <w:rsid w:val="00A53ED5"/>
    <w:rsid w:val="00A72AFF"/>
    <w:rsid w:val="00A769CE"/>
    <w:rsid w:val="00A77E36"/>
    <w:rsid w:val="00A838EF"/>
    <w:rsid w:val="00A84223"/>
    <w:rsid w:val="00A8553F"/>
    <w:rsid w:val="00A87F1D"/>
    <w:rsid w:val="00A934FD"/>
    <w:rsid w:val="00A95CA9"/>
    <w:rsid w:val="00AB27C1"/>
    <w:rsid w:val="00AC112B"/>
    <w:rsid w:val="00AC2FE9"/>
    <w:rsid w:val="00AD56DC"/>
    <w:rsid w:val="00AE46FB"/>
    <w:rsid w:val="00AF5951"/>
    <w:rsid w:val="00B01C67"/>
    <w:rsid w:val="00B02CD4"/>
    <w:rsid w:val="00B04219"/>
    <w:rsid w:val="00B23A0C"/>
    <w:rsid w:val="00B30D9C"/>
    <w:rsid w:val="00B314FA"/>
    <w:rsid w:val="00B322AD"/>
    <w:rsid w:val="00B445D6"/>
    <w:rsid w:val="00B50F32"/>
    <w:rsid w:val="00B64661"/>
    <w:rsid w:val="00B67F25"/>
    <w:rsid w:val="00B77D5F"/>
    <w:rsid w:val="00B844CD"/>
    <w:rsid w:val="00B92E33"/>
    <w:rsid w:val="00B97FC3"/>
    <w:rsid w:val="00BB3B3B"/>
    <w:rsid w:val="00BC52FE"/>
    <w:rsid w:val="00BC61A0"/>
    <w:rsid w:val="00BD044B"/>
    <w:rsid w:val="00BD3C4B"/>
    <w:rsid w:val="00C0560F"/>
    <w:rsid w:val="00C217DD"/>
    <w:rsid w:val="00C24969"/>
    <w:rsid w:val="00C309C8"/>
    <w:rsid w:val="00C32042"/>
    <w:rsid w:val="00C35E21"/>
    <w:rsid w:val="00C46175"/>
    <w:rsid w:val="00C530EF"/>
    <w:rsid w:val="00C54401"/>
    <w:rsid w:val="00C57A35"/>
    <w:rsid w:val="00C66276"/>
    <w:rsid w:val="00C73BA7"/>
    <w:rsid w:val="00C76295"/>
    <w:rsid w:val="00C779E6"/>
    <w:rsid w:val="00C84A2D"/>
    <w:rsid w:val="00CA623B"/>
    <w:rsid w:val="00CA7000"/>
    <w:rsid w:val="00CC2A08"/>
    <w:rsid w:val="00CC62BE"/>
    <w:rsid w:val="00CD1832"/>
    <w:rsid w:val="00CE1AC5"/>
    <w:rsid w:val="00CE4DCD"/>
    <w:rsid w:val="00CE72EF"/>
    <w:rsid w:val="00CF11DA"/>
    <w:rsid w:val="00D04F1D"/>
    <w:rsid w:val="00D14D12"/>
    <w:rsid w:val="00D21C12"/>
    <w:rsid w:val="00D311E8"/>
    <w:rsid w:val="00D32A0C"/>
    <w:rsid w:val="00D70EDD"/>
    <w:rsid w:val="00D80180"/>
    <w:rsid w:val="00D81C5A"/>
    <w:rsid w:val="00D92564"/>
    <w:rsid w:val="00DB2721"/>
    <w:rsid w:val="00DB2A8D"/>
    <w:rsid w:val="00DB7F23"/>
    <w:rsid w:val="00DD4681"/>
    <w:rsid w:val="00DE04DF"/>
    <w:rsid w:val="00E11C24"/>
    <w:rsid w:val="00E12A96"/>
    <w:rsid w:val="00E12BD6"/>
    <w:rsid w:val="00E21925"/>
    <w:rsid w:val="00E21A3A"/>
    <w:rsid w:val="00E40B5E"/>
    <w:rsid w:val="00E64022"/>
    <w:rsid w:val="00E64D0D"/>
    <w:rsid w:val="00E82419"/>
    <w:rsid w:val="00E946E6"/>
    <w:rsid w:val="00EA0BF7"/>
    <w:rsid w:val="00EA51A9"/>
    <w:rsid w:val="00EB03F0"/>
    <w:rsid w:val="00EB5516"/>
    <w:rsid w:val="00EC0E30"/>
    <w:rsid w:val="00EC1175"/>
    <w:rsid w:val="00EC28CB"/>
    <w:rsid w:val="00EC65A0"/>
    <w:rsid w:val="00EE71B2"/>
    <w:rsid w:val="00F0043A"/>
    <w:rsid w:val="00F23127"/>
    <w:rsid w:val="00F244B1"/>
    <w:rsid w:val="00F2466A"/>
    <w:rsid w:val="00F32683"/>
    <w:rsid w:val="00F437A3"/>
    <w:rsid w:val="00F53479"/>
    <w:rsid w:val="00F636A8"/>
    <w:rsid w:val="00F656CE"/>
    <w:rsid w:val="00F73189"/>
    <w:rsid w:val="00F8351B"/>
    <w:rsid w:val="00F9279F"/>
    <w:rsid w:val="00F96269"/>
    <w:rsid w:val="00FA0D10"/>
    <w:rsid w:val="00FA6FCD"/>
    <w:rsid w:val="00FB1DF6"/>
    <w:rsid w:val="00FB2BE1"/>
    <w:rsid w:val="00FB6795"/>
    <w:rsid w:val="00FC6121"/>
    <w:rsid w:val="00FE04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3B3B"/>
    <w:rPr>
      <w:sz w:val="22"/>
      <w:szCs w:val="22"/>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0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B03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8B03AA"/>
    <w:pPr>
      <w:keepNext/>
      <w:keepLines/>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8B03AA"/>
    <w:pPr>
      <w:keepNext/>
      <w:keepLines/>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i/>
      <w:iCs/>
      <w:color w:val="404040" w:themeColor="text1" w:themeTint="BF"/>
      <w:sz w:val="24"/>
      <w:szCs w:val="24"/>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sz w:val="24"/>
      <w:szCs w:val="24"/>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sz w:val="20"/>
      <w:szCs w:val="20"/>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berarbeitung">
    <w:name w:val="Revision"/>
    <w:hidden/>
    <w:uiPriority w:val="99"/>
    <w:semiHidden/>
    <w:rsid w:val="00B97FC3"/>
    <w:rPr>
      <w:sz w:val="22"/>
      <w:szCs w:val="22"/>
    </w:rPr>
  </w:style>
  <w:style w:type="paragraph" w:styleId="StandardWeb">
    <w:name w:val="Normal (Web)"/>
    <w:basedOn w:val="Standard"/>
    <w:uiPriority w:val="99"/>
    <w:unhideWhenUsed/>
    <w:rsid w:val="006776D7"/>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12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84186">
      <w:bodyDiv w:val="1"/>
      <w:marLeft w:val="0"/>
      <w:marRight w:val="0"/>
      <w:marTop w:val="0"/>
      <w:marBottom w:val="0"/>
      <w:divBdr>
        <w:top w:val="none" w:sz="0" w:space="0" w:color="auto"/>
        <w:left w:val="none" w:sz="0" w:space="0" w:color="auto"/>
        <w:bottom w:val="none" w:sz="0" w:space="0" w:color="auto"/>
        <w:right w:val="none" w:sz="0" w:space="0" w:color="auto"/>
      </w:divBdr>
    </w:div>
    <w:div w:id="607741405">
      <w:bodyDiv w:val="1"/>
      <w:marLeft w:val="0"/>
      <w:marRight w:val="0"/>
      <w:marTop w:val="0"/>
      <w:marBottom w:val="0"/>
      <w:divBdr>
        <w:top w:val="none" w:sz="0" w:space="0" w:color="auto"/>
        <w:left w:val="none" w:sz="0" w:space="0" w:color="auto"/>
        <w:bottom w:val="none" w:sz="0" w:space="0" w:color="auto"/>
        <w:right w:val="none" w:sz="0" w:space="0" w:color="auto"/>
      </w:divBdr>
    </w:div>
    <w:div w:id="1492064948">
      <w:bodyDiv w:val="1"/>
      <w:marLeft w:val="0"/>
      <w:marRight w:val="0"/>
      <w:marTop w:val="0"/>
      <w:marBottom w:val="0"/>
      <w:divBdr>
        <w:top w:val="none" w:sz="0" w:space="0" w:color="auto"/>
        <w:left w:val="none" w:sz="0" w:space="0" w:color="auto"/>
        <w:bottom w:val="none" w:sz="0" w:space="0" w:color="auto"/>
        <w:right w:val="none" w:sz="0" w:space="0" w:color="auto"/>
      </w:divBdr>
    </w:div>
    <w:div w:id="1585991224">
      <w:bodyDiv w:val="1"/>
      <w:marLeft w:val="0"/>
      <w:marRight w:val="0"/>
      <w:marTop w:val="0"/>
      <w:marBottom w:val="0"/>
      <w:divBdr>
        <w:top w:val="none" w:sz="0" w:space="0" w:color="auto"/>
        <w:left w:val="none" w:sz="0" w:space="0" w:color="auto"/>
        <w:bottom w:val="none" w:sz="0" w:space="0" w:color="auto"/>
        <w:right w:val="none" w:sz="0" w:space="0" w:color="auto"/>
      </w:divBdr>
    </w:div>
    <w:div w:id="1586721317">
      <w:bodyDiv w:val="1"/>
      <w:marLeft w:val="0"/>
      <w:marRight w:val="0"/>
      <w:marTop w:val="0"/>
      <w:marBottom w:val="0"/>
      <w:divBdr>
        <w:top w:val="none" w:sz="0" w:space="0" w:color="auto"/>
        <w:left w:val="none" w:sz="0" w:space="0" w:color="auto"/>
        <w:bottom w:val="none" w:sz="0" w:space="0" w:color="auto"/>
        <w:right w:val="none" w:sz="0" w:space="0" w:color="auto"/>
      </w:divBdr>
    </w:div>
    <w:div w:id="19907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2E16D-1544-4209-A698-82D0C83DC06B}">
  <ds:schemaRefs>
    <ds:schemaRef ds:uri="http://schemas.microsoft.com/sharepoint/v3/contenttype/forms"/>
  </ds:schemaRefs>
</ds:datastoreItem>
</file>

<file path=customXml/itemProps2.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4221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24</cp:revision>
  <cp:lastPrinted>2024-04-04T09:47:00Z</cp:lastPrinted>
  <dcterms:created xsi:type="dcterms:W3CDTF">2024-04-05T07:29:00Z</dcterms:created>
  <dcterms:modified xsi:type="dcterms:W3CDTF">2024-07-01T14:33:00Z</dcterms:modified>
  <cp:category/>
</cp:coreProperties>
</file>