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F56D7" w14:textId="77777777" w:rsidR="007501C4" w:rsidRDefault="007501C4"/>
    <w:p w14:paraId="64B356C3" w14:textId="77777777" w:rsidR="007501C4" w:rsidRDefault="00000000">
      <w:pPr>
        <w:rPr>
          <w:rFonts w:ascii="Calibri" w:eastAsia="Calibri" w:hAnsi="Calibri" w:cs="Calibri"/>
          <w:b/>
          <w:color w:val="000000"/>
          <w:sz w:val="28"/>
          <w:szCs w:val="28"/>
        </w:rPr>
      </w:pPr>
      <w:r>
        <w:rPr>
          <w:rFonts w:ascii="Calibri" w:eastAsia="Calibri" w:hAnsi="Calibri" w:cs="Calibri"/>
          <w:b/>
          <w:color w:val="000000"/>
          <w:sz w:val="28"/>
          <w:szCs w:val="28"/>
        </w:rPr>
        <w:t>Medieninformation</w:t>
      </w:r>
    </w:p>
    <w:p w14:paraId="433B7572" w14:textId="10260A1A" w:rsidR="00367057" w:rsidRPr="00821E9C" w:rsidRDefault="00821E9C" w:rsidP="00821E9C">
      <w:pPr>
        <w:pBdr>
          <w:top w:val="nil"/>
          <w:left w:val="nil"/>
          <w:bottom w:val="nil"/>
          <w:right w:val="nil"/>
          <w:between w:val="nil"/>
        </w:pBdr>
        <w:spacing w:before="240" w:after="240"/>
        <w:jc w:val="both"/>
        <w:rPr>
          <w:rFonts w:ascii="Calibri" w:eastAsia="Calibri" w:hAnsi="Calibri" w:cs="Calibri"/>
          <w:b/>
          <w:color w:val="000000"/>
          <w:sz w:val="28"/>
          <w:szCs w:val="28"/>
        </w:rPr>
      </w:pPr>
      <w:r w:rsidRPr="00821E9C">
        <w:rPr>
          <w:rFonts w:ascii="Calibri" w:eastAsia="Calibri" w:hAnsi="Calibri" w:cs="Calibri"/>
          <w:b/>
          <w:color w:val="000000"/>
          <w:sz w:val="28"/>
          <w:szCs w:val="28"/>
        </w:rPr>
        <w:t xml:space="preserve">Die Zukunft des Prospekts: </w:t>
      </w:r>
      <w:proofErr w:type="spellStart"/>
      <w:r w:rsidRPr="00821E9C">
        <w:rPr>
          <w:rFonts w:ascii="Calibri" w:eastAsia="Calibri" w:hAnsi="Calibri" w:cs="Calibri"/>
          <w:b/>
          <w:color w:val="000000"/>
          <w:sz w:val="28"/>
          <w:szCs w:val="28"/>
        </w:rPr>
        <w:t>Offerista</w:t>
      </w:r>
      <w:proofErr w:type="spellEnd"/>
      <w:r w:rsidRPr="00821E9C">
        <w:rPr>
          <w:rFonts w:ascii="Calibri" w:eastAsia="Calibri" w:hAnsi="Calibri" w:cs="Calibri"/>
          <w:b/>
          <w:color w:val="000000"/>
          <w:sz w:val="28"/>
          <w:szCs w:val="28"/>
        </w:rPr>
        <w:t xml:space="preserve"> und </w:t>
      </w:r>
      <w:proofErr w:type="spellStart"/>
      <w:r w:rsidRPr="00821E9C">
        <w:rPr>
          <w:rFonts w:ascii="Calibri" w:eastAsia="Calibri" w:hAnsi="Calibri" w:cs="Calibri"/>
          <w:b/>
          <w:color w:val="000000"/>
          <w:sz w:val="28"/>
          <w:szCs w:val="28"/>
        </w:rPr>
        <w:t>Publitas</w:t>
      </w:r>
      <w:proofErr w:type="spellEnd"/>
      <w:r w:rsidRPr="00821E9C">
        <w:rPr>
          <w:rFonts w:ascii="Calibri" w:eastAsia="Calibri" w:hAnsi="Calibri" w:cs="Calibri"/>
          <w:b/>
          <w:color w:val="000000"/>
          <w:sz w:val="28"/>
          <w:szCs w:val="28"/>
        </w:rPr>
        <w:t xml:space="preserve"> starten europaweite Kooperation</w:t>
      </w:r>
    </w:p>
    <w:p w14:paraId="2DEB5BE9" w14:textId="39AD9AEE" w:rsidR="000B7884" w:rsidRPr="00821E9C" w:rsidRDefault="00821E9C" w:rsidP="00821E9C">
      <w:pPr>
        <w:pBdr>
          <w:top w:val="nil"/>
          <w:left w:val="nil"/>
          <w:bottom w:val="nil"/>
          <w:right w:val="nil"/>
          <w:between w:val="nil"/>
        </w:pBdr>
        <w:spacing w:before="240" w:after="240"/>
        <w:jc w:val="both"/>
        <w:rPr>
          <w:rFonts w:ascii="Calibri" w:hAnsi="Calibri" w:cs="Calibri"/>
          <w:b/>
          <w:bCs/>
          <w:color w:val="000000"/>
          <w:sz w:val="22"/>
          <w:szCs w:val="22"/>
          <w:shd w:val="clear" w:color="auto" w:fill="FFFFFF"/>
        </w:rPr>
      </w:pPr>
      <w:r w:rsidRPr="00821E9C">
        <w:rPr>
          <w:rFonts w:ascii="Calibri" w:hAnsi="Calibri" w:cs="Calibri"/>
          <w:b/>
          <w:bCs/>
          <w:color w:val="000000"/>
          <w:sz w:val="22"/>
          <w:szCs w:val="22"/>
          <w:shd w:val="clear" w:color="auto" w:fill="FFFFFF"/>
        </w:rPr>
        <w:t xml:space="preserve">Digitale Prospekte werden automatisiert gestaltet und per Schnittstelle in 1.400 Apps und Plattformen zur Einkaufsvorbereitung als nativer Content integriert, die Inhalte per Schnittstelle automatisch aktualisiert. </w:t>
      </w:r>
      <w:r>
        <w:rPr>
          <w:rFonts w:ascii="Calibri" w:hAnsi="Calibri" w:cs="Calibri"/>
          <w:b/>
          <w:bCs/>
          <w:color w:val="000000"/>
          <w:sz w:val="22"/>
          <w:szCs w:val="22"/>
          <w:shd w:val="clear" w:color="auto" w:fill="FFFFFF"/>
        </w:rPr>
        <w:t xml:space="preserve">Der </w:t>
      </w:r>
      <w:r w:rsidRPr="00821E9C">
        <w:rPr>
          <w:rFonts w:ascii="Calibri" w:hAnsi="Calibri" w:cs="Calibri"/>
          <w:b/>
          <w:bCs/>
          <w:color w:val="000000"/>
          <w:sz w:val="22"/>
          <w:szCs w:val="22"/>
          <w:shd w:val="clear" w:color="auto" w:fill="FFFFFF"/>
        </w:rPr>
        <w:t xml:space="preserve">Start der Kooperation </w:t>
      </w:r>
      <w:r w:rsidR="001978B1">
        <w:rPr>
          <w:rFonts w:ascii="Calibri" w:hAnsi="Calibri" w:cs="Calibri"/>
          <w:b/>
          <w:bCs/>
          <w:color w:val="000000"/>
          <w:sz w:val="22"/>
          <w:szCs w:val="22"/>
          <w:shd w:val="clear" w:color="auto" w:fill="FFFFFF"/>
        </w:rPr>
        <w:t xml:space="preserve">erfolgt </w:t>
      </w:r>
      <w:r w:rsidRPr="00821E9C">
        <w:rPr>
          <w:rFonts w:ascii="Calibri" w:hAnsi="Calibri" w:cs="Calibri"/>
          <w:b/>
          <w:bCs/>
          <w:color w:val="000000"/>
          <w:sz w:val="22"/>
          <w:szCs w:val="22"/>
          <w:shd w:val="clear" w:color="auto" w:fill="FFFFFF"/>
        </w:rPr>
        <w:t xml:space="preserve">in DACH, die internationale Ausweitung des Angebotes </w:t>
      </w:r>
      <w:r w:rsidR="001978B1">
        <w:rPr>
          <w:rFonts w:ascii="Calibri" w:hAnsi="Calibri" w:cs="Calibri"/>
          <w:b/>
          <w:bCs/>
          <w:color w:val="000000"/>
          <w:sz w:val="22"/>
          <w:szCs w:val="22"/>
          <w:shd w:val="clear" w:color="auto" w:fill="FFFFFF"/>
        </w:rPr>
        <w:t xml:space="preserve">ist </w:t>
      </w:r>
      <w:r w:rsidRPr="00821E9C">
        <w:rPr>
          <w:rFonts w:ascii="Calibri" w:hAnsi="Calibri" w:cs="Calibri"/>
          <w:b/>
          <w:bCs/>
          <w:color w:val="000000"/>
          <w:sz w:val="22"/>
          <w:szCs w:val="22"/>
          <w:shd w:val="clear" w:color="auto" w:fill="FFFFFF"/>
        </w:rPr>
        <w:t>bereits in Planung.</w:t>
      </w:r>
    </w:p>
    <w:p w14:paraId="46EB8208" w14:textId="6381C748" w:rsidR="000B7884" w:rsidRPr="00821E9C" w:rsidRDefault="00821E9C" w:rsidP="00821E9C">
      <w:pPr>
        <w:pStyle w:val="StandardWeb"/>
        <w:spacing w:before="0" w:beforeAutospacing="0" w:after="0" w:afterAutospacing="0"/>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Wien, </w:t>
      </w:r>
      <w:r w:rsidR="000B7884">
        <w:rPr>
          <w:rFonts w:ascii="Calibri" w:hAnsi="Calibri" w:cs="Calibri"/>
          <w:color w:val="000000"/>
          <w:sz w:val="22"/>
          <w:szCs w:val="22"/>
          <w:shd w:val="clear" w:color="auto" w:fill="FFFFFF"/>
        </w:rPr>
        <w:t xml:space="preserve">26. </w:t>
      </w:r>
      <w:r>
        <w:rPr>
          <w:rFonts w:ascii="Calibri" w:hAnsi="Calibri" w:cs="Calibri"/>
          <w:color w:val="000000"/>
          <w:sz w:val="22"/>
          <w:szCs w:val="22"/>
          <w:shd w:val="clear" w:color="auto" w:fill="FFFFFF"/>
        </w:rPr>
        <w:t xml:space="preserve">Juni 2024 – </w:t>
      </w:r>
      <w:hyperlink r:id="rId7">
        <w:proofErr w:type="spellStart"/>
        <w:r w:rsidRPr="00821E9C">
          <w:rPr>
            <w:rFonts w:ascii="Calibri" w:hAnsi="Calibri" w:cs="Calibri"/>
            <w:color w:val="000000"/>
            <w:sz w:val="22"/>
            <w:szCs w:val="22"/>
            <w:shd w:val="clear" w:color="auto" w:fill="FFFFFF"/>
          </w:rPr>
          <w:t>Offerista</w:t>
        </w:r>
        <w:proofErr w:type="spellEnd"/>
      </w:hyperlink>
      <w:r w:rsidRPr="00821E9C">
        <w:rPr>
          <w:rFonts w:ascii="Calibri" w:hAnsi="Calibri" w:cs="Calibri"/>
          <w:color w:val="000000"/>
          <w:sz w:val="22"/>
          <w:szCs w:val="22"/>
          <w:shd w:val="clear" w:color="auto" w:fill="FFFFFF"/>
        </w:rPr>
        <w:t xml:space="preserve">, </w:t>
      </w:r>
      <w:r w:rsidR="000B7884" w:rsidRPr="000B7884">
        <w:rPr>
          <w:rFonts w:ascii="Calibri" w:hAnsi="Calibri" w:cs="Calibri"/>
          <w:color w:val="000000"/>
          <w:sz w:val="22"/>
          <w:szCs w:val="22"/>
          <w:shd w:val="clear" w:color="auto" w:fill="FFFFFF"/>
        </w:rPr>
        <w:t xml:space="preserve">Experte  für digitales Handelsmarketing in Europa, kooperiert mit dem internationalen SaaS Anbieter für digitale Prospekt-Gestaltung, </w:t>
      </w:r>
      <w:hyperlink r:id="rId8">
        <w:proofErr w:type="spellStart"/>
        <w:r w:rsidR="000B7884" w:rsidRPr="000B7884">
          <w:rPr>
            <w:rFonts w:ascii="Calibri" w:hAnsi="Calibri" w:cs="Calibri"/>
            <w:color w:val="000000"/>
            <w:sz w:val="22"/>
            <w:szCs w:val="22"/>
            <w:shd w:val="clear" w:color="auto" w:fill="FFFFFF"/>
          </w:rPr>
          <w:t>Publitas</w:t>
        </w:r>
        <w:proofErr w:type="spellEnd"/>
      </w:hyperlink>
      <w:r w:rsidR="000B7884" w:rsidRPr="000B7884">
        <w:rPr>
          <w:rFonts w:ascii="Calibri" w:hAnsi="Calibri" w:cs="Calibri"/>
          <w:color w:val="000000"/>
          <w:sz w:val="22"/>
          <w:szCs w:val="22"/>
          <w:shd w:val="clear" w:color="auto" w:fill="FFFFFF"/>
        </w:rPr>
        <w:t xml:space="preserve">. </w:t>
      </w:r>
      <w:proofErr w:type="spellStart"/>
      <w:r w:rsidR="000B7884" w:rsidRPr="000B7884">
        <w:rPr>
          <w:rFonts w:ascii="Calibri" w:hAnsi="Calibri" w:cs="Calibri"/>
          <w:color w:val="000000"/>
          <w:sz w:val="22"/>
          <w:szCs w:val="22"/>
          <w:shd w:val="clear" w:color="auto" w:fill="FFFFFF"/>
        </w:rPr>
        <w:t>Publitas</w:t>
      </w:r>
      <w:proofErr w:type="spellEnd"/>
      <w:r w:rsidR="000B7884" w:rsidRPr="000B7884">
        <w:rPr>
          <w:rFonts w:ascii="Calibri" w:hAnsi="Calibri" w:cs="Calibri"/>
          <w:color w:val="000000"/>
          <w:sz w:val="22"/>
          <w:szCs w:val="22"/>
          <w:shd w:val="clear" w:color="auto" w:fill="FFFFFF"/>
        </w:rPr>
        <w:t xml:space="preserve"> bietet eine automatisierte Werbemittel-Kreation, die Zeit und Ressourcen spart und für die digitale Nutzung optimiert ist. </w:t>
      </w:r>
      <w:proofErr w:type="spellStart"/>
      <w:r w:rsidR="000B7884" w:rsidRPr="000B7884">
        <w:rPr>
          <w:rFonts w:ascii="Calibri" w:hAnsi="Calibri" w:cs="Calibri"/>
          <w:color w:val="000000"/>
          <w:sz w:val="22"/>
          <w:szCs w:val="22"/>
          <w:shd w:val="clear" w:color="auto" w:fill="FFFFFF"/>
        </w:rPr>
        <w:t>Offerista</w:t>
      </w:r>
      <w:proofErr w:type="spellEnd"/>
      <w:r w:rsidR="000B7884" w:rsidRPr="000B7884">
        <w:rPr>
          <w:rFonts w:ascii="Calibri" w:hAnsi="Calibri" w:cs="Calibri"/>
          <w:color w:val="000000"/>
          <w:sz w:val="22"/>
          <w:szCs w:val="22"/>
          <w:shd w:val="clear" w:color="auto" w:fill="FFFFFF"/>
        </w:rPr>
        <w:t xml:space="preserve"> ermöglicht die reichweitenstarke Ausspielung dieser digitalen Prospekte.</w:t>
      </w:r>
    </w:p>
    <w:p w14:paraId="5E820F65" w14:textId="3A5B6A7C" w:rsidR="000B7884" w:rsidRPr="00821E9C" w:rsidRDefault="00821E9C" w:rsidP="00821E9C">
      <w:pPr>
        <w:spacing w:before="240" w:after="240"/>
        <w:jc w:val="both"/>
        <w:rPr>
          <w:rFonts w:ascii="Calibri" w:hAnsi="Calibri" w:cs="Calibri"/>
          <w:color w:val="000000"/>
          <w:sz w:val="22"/>
          <w:szCs w:val="22"/>
          <w:shd w:val="clear" w:color="auto" w:fill="FFFFFF"/>
        </w:rPr>
      </w:pPr>
      <w:r w:rsidRPr="00821E9C">
        <w:rPr>
          <w:rFonts w:ascii="Calibri" w:hAnsi="Calibri" w:cs="Calibri"/>
          <w:color w:val="000000"/>
          <w:sz w:val="22"/>
          <w:szCs w:val="22"/>
          <w:shd w:val="clear" w:color="auto" w:fill="FFFFFF"/>
        </w:rPr>
        <w:t xml:space="preserve">Zukünftig verbinden beide Unternehmen die dynamische Prospekt-Gestaltung von </w:t>
      </w:r>
      <w:proofErr w:type="spellStart"/>
      <w:r w:rsidRPr="00821E9C">
        <w:rPr>
          <w:rFonts w:ascii="Calibri" w:hAnsi="Calibri" w:cs="Calibri"/>
          <w:color w:val="000000"/>
          <w:sz w:val="22"/>
          <w:szCs w:val="22"/>
          <w:shd w:val="clear" w:color="auto" w:fill="FFFFFF"/>
        </w:rPr>
        <w:t>Publitas</w:t>
      </w:r>
      <w:proofErr w:type="spellEnd"/>
      <w:r w:rsidRPr="00821E9C">
        <w:rPr>
          <w:rFonts w:ascii="Calibri" w:hAnsi="Calibri" w:cs="Calibri"/>
          <w:color w:val="000000"/>
          <w:sz w:val="22"/>
          <w:szCs w:val="22"/>
          <w:shd w:val="clear" w:color="auto" w:fill="FFFFFF"/>
        </w:rPr>
        <w:t xml:space="preserve"> mit dem Native Network von </w:t>
      </w:r>
      <w:proofErr w:type="spellStart"/>
      <w:r w:rsidRPr="00821E9C">
        <w:rPr>
          <w:rFonts w:ascii="Calibri" w:hAnsi="Calibri" w:cs="Calibri"/>
          <w:color w:val="000000"/>
          <w:sz w:val="22"/>
          <w:szCs w:val="22"/>
          <w:shd w:val="clear" w:color="auto" w:fill="FFFFFF"/>
        </w:rPr>
        <w:t>Offerista</w:t>
      </w:r>
      <w:proofErr w:type="spellEnd"/>
      <w:r w:rsidRPr="00821E9C">
        <w:rPr>
          <w:rFonts w:ascii="Calibri" w:hAnsi="Calibri" w:cs="Calibri"/>
          <w:color w:val="000000"/>
          <w:sz w:val="22"/>
          <w:szCs w:val="22"/>
          <w:shd w:val="clear" w:color="auto" w:fill="FFFFFF"/>
        </w:rPr>
        <w:t>, Europas größtem Netzwerk für digitales Handelsmarketing.</w:t>
      </w:r>
    </w:p>
    <w:p w14:paraId="7B48F601" w14:textId="0A3323CB" w:rsidR="00821E9C" w:rsidRPr="00821E9C" w:rsidRDefault="00821E9C" w:rsidP="00821E9C">
      <w:pPr>
        <w:spacing w:before="240"/>
        <w:jc w:val="both"/>
        <w:rPr>
          <w:rFonts w:ascii="Calibri" w:hAnsi="Calibri" w:cs="Calibri"/>
          <w:b/>
          <w:bCs/>
          <w:color w:val="000000"/>
          <w:sz w:val="22"/>
          <w:szCs w:val="22"/>
          <w:shd w:val="clear" w:color="auto" w:fill="FFFFFF"/>
        </w:rPr>
      </w:pPr>
      <w:r w:rsidRPr="00821E9C">
        <w:rPr>
          <w:rFonts w:ascii="Calibri" w:hAnsi="Calibri" w:cs="Calibri"/>
          <w:b/>
          <w:bCs/>
          <w:color w:val="000000"/>
          <w:sz w:val="22"/>
          <w:szCs w:val="22"/>
          <w:shd w:val="clear" w:color="auto" w:fill="FFFFFF"/>
        </w:rPr>
        <w:t xml:space="preserve">Maximale Reichweite für </w:t>
      </w:r>
      <w:proofErr w:type="spellStart"/>
      <w:r w:rsidRPr="00821E9C">
        <w:rPr>
          <w:rFonts w:ascii="Calibri" w:hAnsi="Calibri" w:cs="Calibri"/>
          <w:b/>
          <w:bCs/>
          <w:color w:val="000000"/>
          <w:sz w:val="22"/>
          <w:szCs w:val="22"/>
          <w:shd w:val="clear" w:color="auto" w:fill="FFFFFF"/>
        </w:rPr>
        <w:t>Publitas-</w:t>
      </w:r>
      <w:proofErr w:type="gramStart"/>
      <w:r w:rsidRPr="00821E9C">
        <w:rPr>
          <w:rFonts w:ascii="Calibri" w:hAnsi="Calibri" w:cs="Calibri"/>
          <w:b/>
          <w:bCs/>
          <w:color w:val="000000"/>
          <w:sz w:val="22"/>
          <w:szCs w:val="22"/>
          <w:shd w:val="clear" w:color="auto" w:fill="FFFFFF"/>
        </w:rPr>
        <w:t>Kund</w:t>
      </w:r>
      <w:r w:rsidR="000B7884">
        <w:rPr>
          <w:rFonts w:ascii="Calibri" w:hAnsi="Calibri" w:cs="Calibri"/>
          <w:b/>
          <w:bCs/>
          <w:color w:val="000000"/>
          <w:sz w:val="22"/>
          <w:szCs w:val="22"/>
          <w:shd w:val="clear" w:color="auto" w:fill="FFFFFF"/>
        </w:rPr>
        <w:t>:inn</w:t>
      </w:r>
      <w:r w:rsidRPr="00821E9C">
        <w:rPr>
          <w:rFonts w:ascii="Calibri" w:hAnsi="Calibri" w:cs="Calibri"/>
          <w:b/>
          <w:bCs/>
          <w:color w:val="000000"/>
          <w:sz w:val="22"/>
          <w:szCs w:val="22"/>
          <w:shd w:val="clear" w:color="auto" w:fill="FFFFFF"/>
        </w:rPr>
        <w:t>en</w:t>
      </w:r>
      <w:proofErr w:type="spellEnd"/>
      <w:proofErr w:type="gramEnd"/>
      <w:r w:rsidRPr="00821E9C">
        <w:rPr>
          <w:rFonts w:ascii="Calibri" w:hAnsi="Calibri" w:cs="Calibri"/>
          <w:b/>
          <w:bCs/>
          <w:color w:val="000000"/>
          <w:sz w:val="22"/>
          <w:szCs w:val="22"/>
          <w:shd w:val="clear" w:color="auto" w:fill="FFFFFF"/>
        </w:rPr>
        <w:t xml:space="preserve"> in Europa</w:t>
      </w:r>
    </w:p>
    <w:p w14:paraId="782EE4B0" w14:textId="544F2422" w:rsidR="000B7884" w:rsidRPr="000B7884" w:rsidRDefault="000B7884" w:rsidP="000B7884">
      <w:pPr>
        <w:spacing w:before="240" w:after="240"/>
        <w:jc w:val="both"/>
        <w:rPr>
          <w:rFonts w:ascii="Calibri" w:hAnsi="Calibri" w:cs="Calibri"/>
          <w:color w:val="000000"/>
          <w:sz w:val="22"/>
          <w:szCs w:val="22"/>
          <w:shd w:val="clear" w:color="auto" w:fill="FFFFFF"/>
        </w:rPr>
      </w:pPr>
      <w:r w:rsidRPr="000B7884">
        <w:rPr>
          <w:rFonts w:ascii="Calibri" w:hAnsi="Calibri" w:cs="Calibri"/>
          <w:color w:val="000000"/>
          <w:sz w:val="22"/>
          <w:szCs w:val="22"/>
          <w:shd w:val="clear" w:color="auto" w:fill="FFFFFF"/>
        </w:rPr>
        <w:t xml:space="preserve">Besonders </w:t>
      </w:r>
      <w:proofErr w:type="spellStart"/>
      <w:proofErr w:type="gramStart"/>
      <w:r w:rsidRPr="000B7884">
        <w:rPr>
          <w:rFonts w:ascii="Calibri" w:hAnsi="Calibri" w:cs="Calibri"/>
          <w:color w:val="000000"/>
          <w:sz w:val="22"/>
          <w:szCs w:val="22"/>
          <w:shd w:val="clear" w:color="auto" w:fill="FFFFFF"/>
        </w:rPr>
        <w:t>Handelskund</w:t>
      </w:r>
      <w:r>
        <w:rPr>
          <w:rFonts w:ascii="Calibri" w:hAnsi="Calibri" w:cs="Calibri"/>
          <w:color w:val="000000"/>
          <w:sz w:val="22"/>
          <w:szCs w:val="22"/>
          <w:shd w:val="clear" w:color="auto" w:fill="FFFFFF"/>
        </w:rPr>
        <w:t>:inn</w:t>
      </w:r>
      <w:r w:rsidRPr="000B7884">
        <w:rPr>
          <w:rFonts w:ascii="Calibri" w:hAnsi="Calibri" w:cs="Calibri"/>
          <w:color w:val="000000"/>
          <w:sz w:val="22"/>
          <w:szCs w:val="22"/>
          <w:shd w:val="clear" w:color="auto" w:fill="FFFFFF"/>
        </w:rPr>
        <w:t>en</w:t>
      </w:r>
      <w:proofErr w:type="spellEnd"/>
      <w:proofErr w:type="gramEnd"/>
      <w:r w:rsidRPr="000B7884">
        <w:rPr>
          <w:rFonts w:ascii="Calibri" w:hAnsi="Calibri" w:cs="Calibri"/>
          <w:color w:val="000000"/>
          <w:sz w:val="22"/>
          <w:szCs w:val="22"/>
          <w:shd w:val="clear" w:color="auto" w:fill="FFFFFF"/>
        </w:rPr>
        <w:t xml:space="preserve"> profitieren künftig von der Kooperation und einer neu geschaffenen API (Schnittstelle) zwischen </w:t>
      </w:r>
      <w:proofErr w:type="spellStart"/>
      <w:r w:rsidRPr="000B7884">
        <w:rPr>
          <w:rFonts w:ascii="Calibri" w:hAnsi="Calibri" w:cs="Calibri"/>
          <w:color w:val="000000"/>
          <w:sz w:val="22"/>
          <w:szCs w:val="22"/>
          <w:shd w:val="clear" w:color="auto" w:fill="FFFFFF"/>
        </w:rPr>
        <w:t>Publitas</w:t>
      </w:r>
      <w:proofErr w:type="spellEnd"/>
      <w:r w:rsidRPr="000B7884">
        <w:rPr>
          <w:rFonts w:ascii="Calibri" w:hAnsi="Calibri" w:cs="Calibri"/>
          <w:color w:val="000000"/>
          <w:sz w:val="22"/>
          <w:szCs w:val="22"/>
          <w:shd w:val="clear" w:color="auto" w:fill="FFFFFF"/>
        </w:rPr>
        <w:t xml:space="preserve"> und </w:t>
      </w:r>
      <w:proofErr w:type="spellStart"/>
      <w:r w:rsidRPr="000B7884">
        <w:rPr>
          <w:rFonts w:ascii="Calibri" w:hAnsi="Calibri" w:cs="Calibri"/>
          <w:color w:val="000000"/>
          <w:sz w:val="22"/>
          <w:szCs w:val="22"/>
          <w:shd w:val="clear" w:color="auto" w:fill="FFFFFF"/>
        </w:rPr>
        <w:t>Offerista</w:t>
      </w:r>
      <w:proofErr w:type="spellEnd"/>
      <w:r w:rsidRPr="000B7884">
        <w:rPr>
          <w:rFonts w:ascii="Calibri" w:hAnsi="Calibri" w:cs="Calibri"/>
          <w:color w:val="000000"/>
          <w:sz w:val="22"/>
          <w:szCs w:val="22"/>
          <w:shd w:val="clear" w:color="auto" w:fill="FFFFFF"/>
        </w:rPr>
        <w:t>: Dank dieser kann d</w:t>
      </w:r>
      <w:r>
        <w:rPr>
          <w:rFonts w:ascii="Calibri" w:hAnsi="Calibri" w:cs="Calibri"/>
          <w:color w:val="000000"/>
          <w:sz w:val="22"/>
          <w:szCs w:val="22"/>
          <w:shd w:val="clear" w:color="auto" w:fill="FFFFFF"/>
        </w:rPr>
        <w:t>as,</w:t>
      </w:r>
      <w:r w:rsidRPr="000B7884">
        <w:rPr>
          <w:rFonts w:ascii="Calibri" w:hAnsi="Calibri" w:cs="Calibri"/>
          <w:color w:val="000000"/>
          <w:sz w:val="22"/>
          <w:szCs w:val="22"/>
          <w:shd w:val="clear" w:color="auto" w:fill="FFFFFF"/>
        </w:rPr>
        <w:t xml:space="preserve"> mit </w:t>
      </w:r>
      <w:proofErr w:type="spellStart"/>
      <w:r w:rsidRPr="000B7884">
        <w:rPr>
          <w:rFonts w:ascii="Calibri" w:hAnsi="Calibri" w:cs="Calibri"/>
          <w:color w:val="000000"/>
          <w:sz w:val="22"/>
          <w:szCs w:val="22"/>
          <w:shd w:val="clear" w:color="auto" w:fill="FFFFFF"/>
        </w:rPr>
        <w:t>Publitas</w:t>
      </w:r>
      <w:proofErr w:type="spellEnd"/>
      <w:r w:rsidRPr="000B7884">
        <w:rPr>
          <w:rFonts w:ascii="Calibri" w:hAnsi="Calibri" w:cs="Calibri"/>
          <w:color w:val="000000"/>
          <w:sz w:val="22"/>
          <w:szCs w:val="22"/>
          <w:shd w:val="clear" w:color="auto" w:fill="FFFFFF"/>
        </w:rPr>
        <w:t xml:space="preserve"> gestaltete, digitale Prospekt direkt in den +1.400 Plattformen und Apps im </w:t>
      </w:r>
      <w:proofErr w:type="spellStart"/>
      <w:r w:rsidRPr="000B7884">
        <w:rPr>
          <w:rFonts w:ascii="Calibri" w:hAnsi="Calibri" w:cs="Calibri"/>
          <w:color w:val="000000"/>
          <w:sz w:val="22"/>
          <w:szCs w:val="22"/>
          <w:shd w:val="clear" w:color="auto" w:fill="FFFFFF"/>
        </w:rPr>
        <w:t>Offerista</w:t>
      </w:r>
      <w:proofErr w:type="spellEnd"/>
      <w:r w:rsidRPr="000B7884">
        <w:rPr>
          <w:rFonts w:ascii="Calibri" w:hAnsi="Calibri" w:cs="Calibri"/>
          <w:color w:val="000000"/>
          <w:sz w:val="22"/>
          <w:szCs w:val="22"/>
          <w:shd w:val="clear" w:color="auto" w:fill="FFFFFF"/>
        </w:rPr>
        <w:t xml:space="preserve"> Native Network zur Einkaufsvorbereitung veröffentlicht werden. </w:t>
      </w:r>
    </w:p>
    <w:p w14:paraId="3A083D82" w14:textId="0D04130B" w:rsidR="000B7884" w:rsidRPr="000B7884" w:rsidRDefault="000B7884" w:rsidP="000B7884">
      <w:pPr>
        <w:spacing w:before="240" w:after="240"/>
        <w:jc w:val="both"/>
        <w:rPr>
          <w:rFonts w:ascii="Calibri" w:hAnsi="Calibri" w:cs="Calibri"/>
          <w:color w:val="000000"/>
          <w:sz w:val="22"/>
          <w:szCs w:val="22"/>
          <w:shd w:val="clear" w:color="auto" w:fill="FFFFFF"/>
        </w:rPr>
      </w:pPr>
      <w:r w:rsidRPr="000B7884">
        <w:rPr>
          <w:rFonts w:ascii="Calibri" w:hAnsi="Calibri" w:cs="Calibri"/>
          <w:color w:val="000000"/>
          <w:sz w:val="22"/>
          <w:szCs w:val="22"/>
          <w:shd w:val="clear" w:color="auto" w:fill="FFFFFF"/>
        </w:rPr>
        <w:t xml:space="preserve">Hinter dem </w:t>
      </w:r>
      <w:proofErr w:type="spellStart"/>
      <w:r w:rsidRPr="000B7884">
        <w:rPr>
          <w:rFonts w:ascii="Calibri" w:hAnsi="Calibri" w:cs="Calibri"/>
          <w:color w:val="000000"/>
          <w:sz w:val="22"/>
          <w:szCs w:val="22"/>
          <w:shd w:val="clear" w:color="auto" w:fill="FFFFFF"/>
        </w:rPr>
        <w:t>Offerista</w:t>
      </w:r>
      <w:proofErr w:type="spellEnd"/>
      <w:r w:rsidRPr="000B7884">
        <w:rPr>
          <w:rFonts w:ascii="Calibri" w:hAnsi="Calibri" w:cs="Calibri"/>
          <w:color w:val="000000"/>
          <w:sz w:val="22"/>
          <w:szCs w:val="22"/>
          <w:shd w:val="clear" w:color="auto" w:fill="FFFFFF"/>
        </w:rPr>
        <w:t xml:space="preserve"> Native Network stehen native Integrationen der Prospekte bei </w:t>
      </w:r>
      <w:proofErr w:type="gramStart"/>
      <w:r w:rsidRPr="000B7884">
        <w:rPr>
          <w:rFonts w:ascii="Calibri" w:hAnsi="Calibri" w:cs="Calibri"/>
          <w:color w:val="000000"/>
          <w:sz w:val="22"/>
          <w:szCs w:val="22"/>
          <w:shd w:val="clear" w:color="auto" w:fill="FFFFFF"/>
        </w:rPr>
        <w:t>Bring!,</w:t>
      </w:r>
      <w:proofErr w:type="gramEnd"/>
      <w:r w:rsidRPr="000B7884">
        <w:rPr>
          <w:rFonts w:ascii="Calibri" w:hAnsi="Calibri" w:cs="Calibri"/>
          <w:color w:val="000000"/>
          <w:sz w:val="22"/>
          <w:szCs w:val="22"/>
          <w:shd w:val="clear" w:color="auto" w:fill="FFFFFF"/>
        </w:rPr>
        <w:t xml:space="preserve"> Chefkoch, </w:t>
      </w:r>
      <w:proofErr w:type="spellStart"/>
      <w:r w:rsidRPr="000B7884">
        <w:rPr>
          <w:rFonts w:ascii="Calibri" w:hAnsi="Calibri" w:cs="Calibri"/>
          <w:color w:val="000000"/>
          <w:sz w:val="22"/>
          <w:szCs w:val="22"/>
          <w:shd w:val="clear" w:color="auto" w:fill="FFFFFF"/>
        </w:rPr>
        <w:t>DeutschlandCard</w:t>
      </w:r>
      <w:proofErr w:type="spellEnd"/>
      <w:r w:rsidRPr="000B7884">
        <w:rPr>
          <w:rFonts w:ascii="Calibri" w:hAnsi="Calibri" w:cs="Calibri"/>
          <w:color w:val="000000"/>
          <w:sz w:val="22"/>
          <w:szCs w:val="22"/>
          <w:shd w:val="clear" w:color="auto" w:fill="FFFFFF"/>
        </w:rPr>
        <w:t xml:space="preserve">, Microsoft Bing, Payback und vielen weiteren. Die Prospekte haben so nicht den Anschein von Werbung, sondern werden als kontextuell passende, weiterführende Inhalte zur individuellen Einkaufsplanung wahrgenommen. Durch das Netzwerk unterstützt </w:t>
      </w:r>
      <w:proofErr w:type="spellStart"/>
      <w:r w:rsidRPr="000B7884">
        <w:rPr>
          <w:rFonts w:ascii="Calibri" w:hAnsi="Calibri" w:cs="Calibri"/>
          <w:color w:val="000000"/>
          <w:sz w:val="22"/>
          <w:szCs w:val="22"/>
          <w:shd w:val="clear" w:color="auto" w:fill="FFFFFF"/>
        </w:rPr>
        <w:t>Offerista</w:t>
      </w:r>
      <w:proofErr w:type="spellEnd"/>
      <w:r w:rsidRPr="000B7884">
        <w:rPr>
          <w:rFonts w:ascii="Calibri" w:hAnsi="Calibri" w:cs="Calibri"/>
          <w:color w:val="000000"/>
          <w:sz w:val="22"/>
          <w:szCs w:val="22"/>
          <w:shd w:val="clear" w:color="auto" w:fill="FFFFFF"/>
        </w:rPr>
        <w:t xml:space="preserve"> monatlich über 46 Millionen aktive </w:t>
      </w:r>
      <w:proofErr w:type="spellStart"/>
      <w:proofErr w:type="gramStart"/>
      <w:r w:rsidRPr="000B7884">
        <w:rPr>
          <w:rFonts w:ascii="Calibri" w:hAnsi="Calibri" w:cs="Calibri"/>
          <w:color w:val="000000"/>
          <w:sz w:val="22"/>
          <w:szCs w:val="22"/>
          <w:shd w:val="clear" w:color="auto" w:fill="FFFFFF"/>
        </w:rPr>
        <w:t>Nutzer</w:t>
      </w:r>
      <w:r>
        <w:rPr>
          <w:rFonts w:ascii="Calibri" w:hAnsi="Calibri" w:cs="Calibri"/>
          <w:color w:val="000000"/>
          <w:sz w:val="22"/>
          <w:szCs w:val="22"/>
          <w:shd w:val="clear" w:color="auto" w:fill="FFFFFF"/>
        </w:rPr>
        <w:t>:i</w:t>
      </w:r>
      <w:r w:rsidRPr="000B7884">
        <w:rPr>
          <w:rFonts w:ascii="Calibri" w:hAnsi="Calibri" w:cs="Calibri"/>
          <w:color w:val="000000"/>
          <w:sz w:val="22"/>
          <w:szCs w:val="22"/>
          <w:shd w:val="clear" w:color="auto" w:fill="FFFFFF"/>
        </w:rPr>
        <w:t>nnen</w:t>
      </w:r>
      <w:proofErr w:type="spellEnd"/>
      <w:proofErr w:type="gramEnd"/>
      <w:r w:rsidRPr="000B7884">
        <w:rPr>
          <w:rFonts w:ascii="Calibri" w:hAnsi="Calibri" w:cs="Calibri"/>
          <w:color w:val="000000"/>
          <w:sz w:val="22"/>
          <w:szCs w:val="22"/>
          <w:shd w:val="clear" w:color="auto" w:fill="FFFFFF"/>
        </w:rPr>
        <w:t xml:space="preserve"> in Deutschland und über 200 Millionen aktive </w:t>
      </w:r>
      <w:proofErr w:type="spellStart"/>
      <w:r w:rsidRPr="000B7884">
        <w:rPr>
          <w:rFonts w:ascii="Calibri" w:hAnsi="Calibri" w:cs="Calibri"/>
          <w:color w:val="000000"/>
          <w:sz w:val="22"/>
          <w:szCs w:val="22"/>
          <w:shd w:val="clear" w:color="auto" w:fill="FFFFFF"/>
        </w:rPr>
        <w:t>Nutzer</w:t>
      </w:r>
      <w:r>
        <w:rPr>
          <w:rFonts w:ascii="Calibri" w:hAnsi="Calibri" w:cs="Calibri"/>
          <w:color w:val="000000"/>
          <w:sz w:val="22"/>
          <w:szCs w:val="22"/>
          <w:shd w:val="clear" w:color="auto" w:fill="FFFFFF"/>
        </w:rPr>
        <w:t>:i</w:t>
      </w:r>
      <w:r w:rsidRPr="000B7884">
        <w:rPr>
          <w:rFonts w:ascii="Calibri" w:hAnsi="Calibri" w:cs="Calibri"/>
          <w:color w:val="000000"/>
          <w:sz w:val="22"/>
          <w:szCs w:val="22"/>
          <w:shd w:val="clear" w:color="auto" w:fill="FFFFFF"/>
        </w:rPr>
        <w:t>nnen</w:t>
      </w:r>
      <w:proofErr w:type="spellEnd"/>
      <w:r w:rsidRPr="000B7884">
        <w:rPr>
          <w:rFonts w:ascii="Calibri" w:hAnsi="Calibri" w:cs="Calibri"/>
          <w:color w:val="000000"/>
          <w:sz w:val="22"/>
          <w:szCs w:val="22"/>
          <w:shd w:val="clear" w:color="auto" w:fill="FFFFFF"/>
        </w:rPr>
        <w:t xml:space="preserve"> weltweit bei der digitalen Vorbereitung für den Einkauf im lokalen Handel.</w:t>
      </w:r>
    </w:p>
    <w:p w14:paraId="60E2CF13" w14:textId="41CF3224" w:rsidR="000B7884" w:rsidRPr="00821E9C" w:rsidRDefault="000B7884" w:rsidP="00821E9C">
      <w:pPr>
        <w:spacing w:before="240"/>
        <w:jc w:val="both"/>
        <w:rPr>
          <w:rFonts w:ascii="Calibri" w:hAnsi="Calibri" w:cs="Calibri"/>
          <w:color w:val="000000"/>
          <w:sz w:val="22"/>
          <w:szCs w:val="22"/>
          <w:shd w:val="clear" w:color="auto" w:fill="FFFFFF"/>
        </w:rPr>
      </w:pPr>
      <w:r w:rsidRPr="000B7884">
        <w:rPr>
          <w:rFonts w:ascii="Calibri" w:hAnsi="Calibri" w:cs="Calibri"/>
          <w:color w:val="000000"/>
          <w:sz w:val="22"/>
          <w:szCs w:val="22"/>
          <w:shd w:val="clear" w:color="auto" w:fill="FFFFFF"/>
        </w:rPr>
        <w:t xml:space="preserve">Die Prospekte werden dabei passend zu Händler und Zielgruppe im Einzugsgebiet der Händler-Filialen publiziert. So erreichen Händler ihre potenzielle Kundschaft effizient in Momenten der Einkaufsvorbereitung. Der Start der Zusammenarbeit erfolgt in der DACH-Region, in den kommenden Monaten soll das Angebot in weiteren Ländern ausgerollt werden.  </w:t>
      </w:r>
    </w:p>
    <w:p w14:paraId="7640FDCB" w14:textId="77777777" w:rsidR="00821E9C" w:rsidRPr="001978B1" w:rsidRDefault="00821E9C" w:rsidP="00821E9C">
      <w:pPr>
        <w:spacing w:before="240"/>
        <w:jc w:val="both"/>
        <w:rPr>
          <w:rFonts w:ascii="Calibri" w:hAnsi="Calibri" w:cs="Calibri"/>
          <w:b/>
          <w:bCs/>
          <w:color w:val="000000"/>
          <w:sz w:val="22"/>
          <w:szCs w:val="22"/>
          <w:shd w:val="clear" w:color="auto" w:fill="FFFFFF"/>
        </w:rPr>
      </w:pPr>
      <w:r w:rsidRPr="001978B1">
        <w:rPr>
          <w:rFonts w:ascii="Calibri" w:hAnsi="Calibri" w:cs="Calibri"/>
          <w:b/>
          <w:bCs/>
          <w:color w:val="000000"/>
          <w:sz w:val="22"/>
          <w:szCs w:val="22"/>
          <w:shd w:val="clear" w:color="auto" w:fill="FFFFFF"/>
        </w:rPr>
        <w:t>Digitale Experience und Inspiration</w:t>
      </w:r>
    </w:p>
    <w:p w14:paraId="3655582C" w14:textId="033FF444" w:rsidR="00821E9C" w:rsidRPr="00821E9C" w:rsidRDefault="00821E9C" w:rsidP="00821E9C">
      <w:pPr>
        <w:spacing w:before="240"/>
        <w:jc w:val="both"/>
        <w:rPr>
          <w:rFonts w:ascii="Calibri" w:hAnsi="Calibri" w:cs="Calibri"/>
          <w:color w:val="000000"/>
          <w:sz w:val="22"/>
          <w:szCs w:val="22"/>
          <w:shd w:val="clear" w:color="auto" w:fill="FFFFFF"/>
        </w:rPr>
      </w:pPr>
      <w:r w:rsidRPr="00821E9C">
        <w:rPr>
          <w:rFonts w:ascii="Calibri" w:hAnsi="Calibri" w:cs="Calibri"/>
          <w:color w:val="000000"/>
          <w:sz w:val="22"/>
          <w:szCs w:val="22"/>
          <w:shd w:val="clear" w:color="auto" w:fill="FFFFFF"/>
        </w:rPr>
        <w:t>D</w:t>
      </w:r>
      <w:r w:rsidR="001978B1">
        <w:rPr>
          <w:rFonts w:ascii="Calibri" w:hAnsi="Calibri" w:cs="Calibri"/>
          <w:color w:val="000000"/>
          <w:sz w:val="22"/>
          <w:szCs w:val="22"/>
          <w:shd w:val="clear" w:color="auto" w:fill="FFFFFF"/>
        </w:rPr>
        <w:t>as</w:t>
      </w:r>
      <w:r w:rsidRPr="00821E9C">
        <w:rPr>
          <w:rFonts w:ascii="Calibri" w:hAnsi="Calibri" w:cs="Calibri"/>
          <w:color w:val="000000"/>
          <w:sz w:val="22"/>
          <w:szCs w:val="22"/>
          <w:shd w:val="clear" w:color="auto" w:fill="FFFFFF"/>
        </w:rPr>
        <w:t xml:space="preserve"> Prospekt ist auch 2024 Leitmedium des Handels. Viele </w:t>
      </w:r>
      <w:proofErr w:type="spellStart"/>
      <w:proofErr w:type="gramStart"/>
      <w:r w:rsidRPr="00821E9C">
        <w:rPr>
          <w:rFonts w:ascii="Calibri" w:hAnsi="Calibri" w:cs="Calibri"/>
          <w:color w:val="000000"/>
          <w:sz w:val="22"/>
          <w:szCs w:val="22"/>
          <w:shd w:val="clear" w:color="auto" w:fill="FFFFFF"/>
        </w:rPr>
        <w:t>Verbraucher</w:t>
      </w:r>
      <w:r w:rsidR="001978B1">
        <w:rPr>
          <w:rFonts w:ascii="Calibri" w:hAnsi="Calibri" w:cs="Calibri"/>
          <w:color w:val="000000"/>
          <w:sz w:val="22"/>
          <w:szCs w:val="22"/>
          <w:shd w:val="clear" w:color="auto" w:fill="FFFFFF"/>
        </w:rPr>
        <w:t>:i</w:t>
      </w:r>
      <w:r w:rsidRPr="00821E9C">
        <w:rPr>
          <w:rFonts w:ascii="Calibri" w:hAnsi="Calibri" w:cs="Calibri"/>
          <w:color w:val="000000"/>
          <w:sz w:val="22"/>
          <w:szCs w:val="22"/>
          <w:shd w:val="clear" w:color="auto" w:fill="FFFFFF"/>
        </w:rPr>
        <w:t>nnen</w:t>
      </w:r>
      <w:proofErr w:type="spellEnd"/>
      <w:proofErr w:type="gramEnd"/>
      <w:r w:rsidRPr="00821E9C">
        <w:rPr>
          <w:rFonts w:ascii="Calibri" w:hAnsi="Calibri" w:cs="Calibri"/>
          <w:color w:val="000000"/>
          <w:sz w:val="22"/>
          <w:szCs w:val="22"/>
          <w:shd w:val="clear" w:color="auto" w:fill="FFFFFF"/>
        </w:rPr>
        <w:t xml:space="preserve"> informieren sich vor dem Kauf allerdings online. Digitale Prospekte bieten neue Chancen der </w:t>
      </w:r>
      <w:proofErr w:type="spellStart"/>
      <w:proofErr w:type="gramStart"/>
      <w:r w:rsidRPr="00821E9C">
        <w:rPr>
          <w:rFonts w:ascii="Calibri" w:hAnsi="Calibri" w:cs="Calibri"/>
          <w:color w:val="000000"/>
          <w:sz w:val="22"/>
          <w:szCs w:val="22"/>
          <w:shd w:val="clear" w:color="auto" w:fill="FFFFFF"/>
        </w:rPr>
        <w:t>Kund</w:t>
      </w:r>
      <w:r w:rsidR="001978B1">
        <w:rPr>
          <w:rFonts w:ascii="Calibri" w:hAnsi="Calibri" w:cs="Calibri"/>
          <w:color w:val="000000"/>
          <w:sz w:val="22"/>
          <w:szCs w:val="22"/>
          <w:shd w:val="clear" w:color="auto" w:fill="FFFFFF"/>
        </w:rPr>
        <w:t>:inn</w:t>
      </w:r>
      <w:r w:rsidRPr="00821E9C">
        <w:rPr>
          <w:rFonts w:ascii="Calibri" w:hAnsi="Calibri" w:cs="Calibri"/>
          <w:color w:val="000000"/>
          <w:sz w:val="22"/>
          <w:szCs w:val="22"/>
          <w:shd w:val="clear" w:color="auto" w:fill="FFFFFF"/>
        </w:rPr>
        <w:t>enaktivierung</w:t>
      </w:r>
      <w:proofErr w:type="spellEnd"/>
      <w:proofErr w:type="gramEnd"/>
      <w:r w:rsidR="001978B1">
        <w:rPr>
          <w:rFonts w:ascii="Calibri" w:hAnsi="Calibri" w:cs="Calibri"/>
          <w:color w:val="000000"/>
          <w:sz w:val="22"/>
          <w:szCs w:val="22"/>
          <w:shd w:val="clear" w:color="auto" w:fill="FFFFFF"/>
        </w:rPr>
        <w:t>:</w:t>
      </w:r>
      <w:r w:rsidRPr="00821E9C">
        <w:rPr>
          <w:rFonts w:ascii="Calibri" w:hAnsi="Calibri" w:cs="Calibri"/>
          <w:color w:val="000000"/>
          <w:sz w:val="22"/>
          <w:szCs w:val="22"/>
          <w:shd w:val="clear" w:color="auto" w:fill="FFFFFF"/>
        </w:rPr>
        <w:t xml:space="preserve"> wenn sie für die digitale Nutzung gestaltet sind.</w:t>
      </w:r>
    </w:p>
    <w:p w14:paraId="6ADAEEEE" w14:textId="61B813F7" w:rsidR="000B7884" w:rsidRPr="00821E9C" w:rsidRDefault="00821E9C" w:rsidP="00821E9C">
      <w:pPr>
        <w:spacing w:before="240"/>
        <w:jc w:val="both"/>
        <w:rPr>
          <w:rFonts w:ascii="Calibri" w:hAnsi="Calibri" w:cs="Calibri"/>
          <w:color w:val="000000"/>
          <w:sz w:val="22"/>
          <w:szCs w:val="22"/>
          <w:shd w:val="clear" w:color="auto" w:fill="FFFFFF"/>
        </w:rPr>
      </w:pPr>
      <w:r w:rsidRPr="00821E9C">
        <w:rPr>
          <w:rFonts w:ascii="Calibri" w:hAnsi="Calibri" w:cs="Calibri"/>
          <w:color w:val="000000"/>
          <w:sz w:val="22"/>
          <w:szCs w:val="22"/>
          <w:shd w:val="clear" w:color="auto" w:fill="FFFFFF"/>
        </w:rPr>
        <w:t xml:space="preserve">Die innovative Software-Lösung von </w:t>
      </w:r>
      <w:proofErr w:type="spellStart"/>
      <w:r w:rsidRPr="00821E9C">
        <w:rPr>
          <w:rFonts w:ascii="Calibri" w:hAnsi="Calibri" w:cs="Calibri"/>
          <w:color w:val="000000"/>
          <w:sz w:val="22"/>
          <w:szCs w:val="22"/>
          <w:shd w:val="clear" w:color="auto" w:fill="FFFFFF"/>
        </w:rPr>
        <w:t>Publitas</w:t>
      </w:r>
      <w:proofErr w:type="spellEnd"/>
      <w:r w:rsidRPr="00821E9C">
        <w:rPr>
          <w:rFonts w:ascii="Calibri" w:hAnsi="Calibri" w:cs="Calibri"/>
          <w:color w:val="000000"/>
          <w:sz w:val="22"/>
          <w:szCs w:val="22"/>
          <w:shd w:val="clear" w:color="auto" w:fill="FFFFFF"/>
        </w:rPr>
        <w:t xml:space="preserve"> revolutioniert die Art und Weise, wie Unternehmen ihre Kataloge, Broschüren und Prospekte präsentieren und schafft ein</w:t>
      </w:r>
      <w:r w:rsidR="000B7884">
        <w:rPr>
          <w:rFonts w:ascii="Calibri" w:hAnsi="Calibri" w:cs="Calibri"/>
          <w:color w:val="000000"/>
          <w:sz w:val="22"/>
          <w:szCs w:val="22"/>
          <w:shd w:val="clear" w:color="auto" w:fill="FFFFFF"/>
        </w:rPr>
        <w:t>e</w:t>
      </w:r>
      <w:r w:rsidRPr="00821E9C">
        <w:rPr>
          <w:rFonts w:ascii="Calibri" w:hAnsi="Calibri" w:cs="Calibri"/>
          <w:color w:val="000000"/>
          <w:sz w:val="22"/>
          <w:szCs w:val="22"/>
          <w:shd w:val="clear" w:color="auto" w:fill="FFFFFF"/>
        </w:rPr>
        <w:t xml:space="preserve"> vielfältige, interaktive User-Experience.</w:t>
      </w:r>
      <w:r w:rsidR="001978B1">
        <w:rPr>
          <w:rFonts w:ascii="Calibri" w:hAnsi="Calibri" w:cs="Calibri"/>
          <w:color w:val="000000"/>
          <w:sz w:val="22"/>
          <w:szCs w:val="22"/>
          <w:shd w:val="clear" w:color="auto" w:fill="FFFFFF"/>
        </w:rPr>
        <w:t xml:space="preserve"> </w:t>
      </w:r>
      <w:proofErr w:type="spellStart"/>
      <w:proofErr w:type="gramStart"/>
      <w:r w:rsidRPr="00821E9C">
        <w:rPr>
          <w:rFonts w:ascii="Calibri" w:hAnsi="Calibri" w:cs="Calibri"/>
          <w:color w:val="000000"/>
          <w:sz w:val="22"/>
          <w:szCs w:val="22"/>
          <w:shd w:val="clear" w:color="auto" w:fill="FFFFFF"/>
        </w:rPr>
        <w:t>Nutzer:innen</w:t>
      </w:r>
      <w:proofErr w:type="spellEnd"/>
      <w:proofErr w:type="gramEnd"/>
      <w:r w:rsidRPr="00821E9C">
        <w:rPr>
          <w:rFonts w:ascii="Calibri" w:hAnsi="Calibri" w:cs="Calibri"/>
          <w:color w:val="000000"/>
          <w:sz w:val="22"/>
          <w:szCs w:val="22"/>
          <w:shd w:val="clear" w:color="auto" w:fill="FFFFFF"/>
        </w:rPr>
        <w:t xml:space="preserve"> können direkt im Prospekt auf Produkte klicken, um zusätzliche Informationen zu erhalten, Videos anzusehen oder sogar unmittelbar einen Kauf zu tätigen, wobei sie dank der direkten Verlinkung zur Händler-Website nahtlos weitergeleitet werden. Die digitalen Prospekte sind so gestaltet, dass sie sich automatisch an unterschiedliche Bildschirmgrößen und Geräte anpassen, was eine optimale Ansicht auf Desktops, Tablets und Smartphones sicherstellt. Darüber hinaus sind die Inhalte für Suchmaschinen optimiert, was die Online-Auffindbarkeit der Produkte und Angebote verbessert. Unternehmen können ihre Prospekte leicht in eine Website, eine </w:t>
      </w:r>
      <w:r w:rsidRPr="00821E9C">
        <w:rPr>
          <w:rFonts w:ascii="Calibri" w:hAnsi="Calibri" w:cs="Calibri"/>
          <w:color w:val="000000"/>
          <w:sz w:val="22"/>
          <w:szCs w:val="22"/>
          <w:shd w:val="clear" w:color="auto" w:fill="FFFFFF"/>
        </w:rPr>
        <w:lastRenderedPageBreak/>
        <w:t xml:space="preserve">E-Mail, in soziale Medien einbinden oder sie direkt auf (Partner-)Plattformen wie </w:t>
      </w:r>
      <w:r w:rsidR="001978B1">
        <w:rPr>
          <w:rFonts w:ascii="Calibri" w:hAnsi="Calibri" w:cs="Calibri"/>
          <w:color w:val="000000"/>
          <w:sz w:val="22"/>
          <w:szCs w:val="22"/>
          <w:shd w:val="clear" w:color="auto" w:fill="FFFFFF"/>
        </w:rPr>
        <w:t>–</w:t>
      </w:r>
      <w:r w:rsidRPr="00821E9C">
        <w:rPr>
          <w:rFonts w:ascii="Calibri" w:hAnsi="Calibri" w:cs="Calibri"/>
          <w:color w:val="000000"/>
          <w:sz w:val="22"/>
          <w:szCs w:val="22"/>
          <w:shd w:val="clear" w:color="auto" w:fill="FFFFFF"/>
        </w:rPr>
        <w:t xml:space="preserve"> ab sofort </w:t>
      </w:r>
      <w:r w:rsidR="001978B1">
        <w:rPr>
          <w:rFonts w:ascii="Calibri" w:hAnsi="Calibri" w:cs="Calibri"/>
          <w:color w:val="000000"/>
          <w:sz w:val="22"/>
          <w:szCs w:val="22"/>
          <w:shd w:val="clear" w:color="auto" w:fill="FFFFFF"/>
        </w:rPr>
        <w:t>–</w:t>
      </w:r>
      <w:r w:rsidRPr="00821E9C">
        <w:rPr>
          <w:rFonts w:ascii="Calibri" w:hAnsi="Calibri" w:cs="Calibri"/>
          <w:color w:val="000000"/>
          <w:sz w:val="22"/>
          <w:szCs w:val="22"/>
          <w:shd w:val="clear" w:color="auto" w:fill="FFFFFF"/>
        </w:rPr>
        <w:t xml:space="preserve"> dem </w:t>
      </w:r>
      <w:proofErr w:type="spellStart"/>
      <w:r w:rsidRPr="00821E9C">
        <w:rPr>
          <w:rFonts w:ascii="Calibri" w:hAnsi="Calibri" w:cs="Calibri"/>
          <w:color w:val="000000"/>
          <w:sz w:val="22"/>
          <w:szCs w:val="22"/>
          <w:shd w:val="clear" w:color="auto" w:fill="FFFFFF"/>
        </w:rPr>
        <w:t>Offerista</w:t>
      </w:r>
      <w:proofErr w:type="spellEnd"/>
      <w:r w:rsidRPr="00821E9C">
        <w:rPr>
          <w:rFonts w:ascii="Calibri" w:hAnsi="Calibri" w:cs="Calibri"/>
          <w:color w:val="000000"/>
          <w:sz w:val="22"/>
          <w:szCs w:val="22"/>
          <w:shd w:val="clear" w:color="auto" w:fill="FFFFFF"/>
        </w:rPr>
        <w:t xml:space="preserve"> Netzwerk publizieren.</w:t>
      </w:r>
    </w:p>
    <w:p w14:paraId="2BB0F5BD" w14:textId="6DE2C2EB" w:rsidR="001978B1" w:rsidRDefault="00821E9C" w:rsidP="00821E9C">
      <w:pPr>
        <w:spacing w:before="240"/>
        <w:jc w:val="both"/>
        <w:rPr>
          <w:rFonts w:ascii="Calibri" w:hAnsi="Calibri" w:cs="Calibri"/>
          <w:color w:val="000000"/>
          <w:sz w:val="22"/>
          <w:szCs w:val="22"/>
          <w:shd w:val="clear" w:color="auto" w:fill="FFFFFF"/>
        </w:rPr>
      </w:pPr>
      <w:r w:rsidRPr="00821E9C">
        <w:rPr>
          <w:rFonts w:ascii="Calibri" w:hAnsi="Calibri" w:cs="Calibri"/>
          <w:color w:val="000000"/>
          <w:sz w:val="22"/>
          <w:szCs w:val="22"/>
          <w:shd w:val="clear" w:color="auto" w:fill="FFFFFF"/>
        </w:rPr>
        <w:t xml:space="preserve">Dank der Ausspielung der digitalen Prospekte von </w:t>
      </w:r>
      <w:proofErr w:type="spellStart"/>
      <w:r w:rsidRPr="00821E9C">
        <w:rPr>
          <w:rFonts w:ascii="Calibri" w:hAnsi="Calibri" w:cs="Calibri"/>
          <w:color w:val="000000"/>
          <w:sz w:val="22"/>
          <w:szCs w:val="22"/>
          <w:shd w:val="clear" w:color="auto" w:fill="FFFFFF"/>
        </w:rPr>
        <w:t>Publitas</w:t>
      </w:r>
      <w:proofErr w:type="spellEnd"/>
      <w:r w:rsidRPr="00821E9C">
        <w:rPr>
          <w:rFonts w:ascii="Calibri" w:hAnsi="Calibri" w:cs="Calibri"/>
          <w:color w:val="000000"/>
          <w:sz w:val="22"/>
          <w:szCs w:val="22"/>
          <w:shd w:val="clear" w:color="auto" w:fill="FFFFFF"/>
        </w:rPr>
        <w:t xml:space="preserve"> durch </w:t>
      </w:r>
      <w:proofErr w:type="spellStart"/>
      <w:r w:rsidRPr="00821E9C">
        <w:rPr>
          <w:rFonts w:ascii="Calibri" w:hAnsi="Calibri" w:cs="Calibri"/>
          <w:color w:val="000000"/>
          <w:sz w:val="22"/>
          <w:szCs w:val="22"/>
          <w:shd w:val="clear" w:color="auto" w:fill="FFFFFF"/>
        </w:rPr>
        <w:t>Offerista</w:t>
      </w:r>
      <w:proofErr w:type="spellEnd"/>
      <w:r w:rsidRPr="00821E9C">
        <w:rPr>
          <w:rFonts w:ascii="Calibri" w:hAnsi="Calibri" w:cs="Calibri"/>
          <w:color w:val="000000"/>
          <w:sz w:val="22"/>
          <w:szCs w:val="22"/>
          <w:shd w:val="clear" w:color="auto" w:fill="FFFFFF"/>
        </w:rPr>
        <w:t xml:space="preserve"> auf zahlreichen shoppingrelevanten Plattformen und App</w:t>
      </w:r>
      <w:r w:rsidR="000B7884">
        <w:rPr>
          <w:rFonts w:ascii="Calibri" w:hAnsi="Calibri" w:cs="Calibri"/>
          <w:color w:val="000000"/>
          <w:sz w:val="22"/>
          <w:szCs w:val="22"/>
          <w:shd w:val="clear" w:color="auto" w:fill="FFFFFF"/>
        </w:rPr>
        <w:t>s</w:t>
      </w:r>
      <w:r w:rsidRPr="00821E9C">
        <w:rPr>
          <w:rFonts w:ascii="Calibri" w:hAnsi="Calibri" w:cs="Calibri"/>
          <w:color w:val="000000"/>
          <w:sz w:val="22"/>
          <w:szCs w:val="22"/>
          <w:shd w:val="clear" w:color="auto" w:fill="FFFFFF"/>
        </w:rPr>
        <w:t xml:space="preserve"> wird Händlern und Herstellern sehr hohe Sichtbarkeit bei der stets passenden Zielgruppe garantiert. Der Start der Zusammenarbeit erfolgt in der DACH-Region, in den kommenden Monaten soll das Angebot in weiteren Ländern ausgerollt werden.</w:t>
      </w:r>
    </w:p>
    <w:p w14:paraId="1519683B" w14:textId="21A9B5F7" w:rsidR="000B7884" w:rsidRPr="00821E9C" w:rsidRDefault="00821E9C" w:rsidP="00821E9C">
      <w:pPr>
        <w:spacing w:before="240"/>
        <w:jc w:val="both"/>
        <w:rPr>
          <w:rFonts w:ascii="Calibri" w:hAnsi="Calibri" w:cs="Calibri"/>
          <w:color w:val="000000"/>
          <w:sz w:val="22"/>
          <w:szCs w:val="22"/>
          <w:shd w:val="clear" w:color="auto" w:fill="FFFFFF"/>
        </w:rPr>
      </w:pPr>
      <w:r w:rsidRPr="001978B1">
        <w:rPr>
          <w:rFonts w:ascii="Calibri" w:hAnsi="Calibri" w:cs="Calibri"/>
          <w:b/>
          <w:bCs/>
          <w:color w:val="000000"/>
          <w:sz w:val="22"/>
          <w:szCs w:val="22"/>
          <w:shd w:val="clear" w:color="auto" w:fill="FFFFFF"/>
        </w:rPr>
        <w:t xml:space="preserve">Marcus </w:t>
      </w:r>
      <w:proofErr w:type="spellStart"/>
      <w:r w:rsidRPr="001978B1">
        <w:rPr>
          <w:rFonts w:ascii="Calibri" w:hAnsi="Calibri" w:cs="Calibri"/>
          <w:b/>
          <w:bCs/>
          <w:color w:val="000000"/>
          <w:sz w:val="22"/>
          <w:szCs w:val="22"/>
          <w:shd w:val="clear" w:color="auto" w:fill="FFFFFF"/>
        </w:rPr>
        <w:t>Libionka</w:t>
      </w:r>
      <w:proofErr w:type="spellEnd"/>
      <w:r w:rsidRPr="001978B1">
        <w:rPr>
          <w:rFonts w:ascii="Calibri" w:hAnsi="Calibri" w:cs="Calibri"/>
          <w:b/>
          <w:bCs/>
          <w:color w:val="000000"/>
          <w:sz w:val="22"/>
          <w:szCs w:val="22"/>
          <w:shd w:val="clear" w:color="auto" w:fill="FFFFFF"/>
        </w:rPr>
        <w:t xml:space="preserve">, </w:t>
      </w:r>
      <w:proofErr w:type="spellStart"/>
      <w:r w:rsidRPr="001978B1">
        <w:rPr>
          <w:rFonts w:ascii="Calibri" w:hAnsi="Calibri" w:cs="Calibri"/>
          <w:b/>
          <w:bCs/>
          <w:color w:val="000000"/>
          <w:sz w:val="22"/>
          <w:szCs w:val="22"/>
          <w:shd w:val="clear" w:color="auto" w:fill="FFFFFF"/>
        </w:rPr>
        <w:t>Director</w:t>
      </w:r>
      <w:proofErr w:type="spellEnd"/>
      <w:r w:rsidRPr="001978B1">
        <w:rPr>
          <w:rFonts w:ascii="Calibri" w:hAnsi="Calibri" w:cs="Calibri"/>
          <w:b/>
          <w:bCs/>
          <w:color w:val="000000"/>
          <w:sz w:val="22"/>
          <w:szCs w:val="22"/>
          <w:shd w:val="clear" w:color="auto" w:fill="FFFFFF"/>
        </w:rPr>
        <w:t xml:space="preserve"> Strategic Partnerships bei </w:t>
      </w:r>
      <w:proofErr w:type="spellStart"/>
      <w:r w:rsidRPr="001978B1">
        <w:rPr>
          <w:rFonts w:ascii="Calibri" w:hAnsi="Calibri" w:cs="Calibri"/>
          <w:b/>
          <w:bCs/>
          <w:color w:val="000000"/>
          <w:sz w:val="22"/>
          <w:szCs w:val="22"/>
          <w:shd w:val="clear" w:color="auto" w:fill="FFFFFF"/>
        </w:rPr>
        <w:t>Offerista</w:t>
      </w:r>
      <w:proofErr w:type="spellEnd"/>
      <w:r w:rsidRPr="001978B1">
        <w:rPr>
          <w:rFonts w:ascii="Calibri" w:hAnsi="Calibri" w:cs="Calibri"/>
          <w:b/>
          <w:bCs/>
          <w:color w:val="000000"/>
          <w:sz w:val="22"/>
          <w:szCs w:val="22"/>
          <w:shd w:val="clear" w:color="auto" w:fill="FFFFFF"/>
        </w:rPr>
        <w:t>:</w:t>
      </w:r>
      <w:r w:rsidRPr="00821E9C">
        <w:rPr>
          <w:rFonts w:ascii="Calibri" w:hAnsi="Calibri" w:cs="Calibri"/>
          <w:color w:val="000000"/>
          <w:sz w:val="22"/>
          <w:szCs w:val="22"/>
          <w:shd w:val="clear" w:color="auto" w:fill="FFFFFF"/>
        </w:rPr>
        <w:t xml:space="preserve"> </w:t>
      </w:r>
      <w:r w:rsidR="001978B1">
        <w:rPr>
          <w:rFonts w:ascii="Calibri" w:hAnsi="Calibri" w:cs="Calibri"/>
          <w:color w:val="000000"/>
          <w:sz w:val="22"/>
          <w:szCs w:val="22"/>
          <w:shd w:val="clear" w:color="auto" w:fill="FFFFFF"/>
        </w:rPr>
        <w:t>„</w:t>
      </w:r>
      <w:proofErr w:type="spellStart"/>
      <w:r w:rsidR="000B7884">
        <w:rPr>
          <w:rFonts w:ascii="Calibri" w:hAnsi="Calibri" w:cs="Calibri"/>
          <w:color w:val="000000"/>
          <w:sz w:val="22"/>
          <w:szCs w:val="22"/>
          <w:shd w:val="clear" w:color="auto" w:fill="FFFFFF"/>
        </w:rPr>
        <w:t>It</w:t>
      </w:r>
      <w:r w:rsidR="000B7884" w:rsidRPr="000B7884">
        <w:rPr>
          <w:rFonts w:ascii="Calibri" w:hAnsi="Calibri" w:cs="Calibri"/>
          <w:color w:val="000000"/>
          <w:sz w:val="22"/>
          <w:szCs w:val="22"/>
          <w:shd w:val="clear" w:color="auto" w:fill="FFFFFF"/>
        </w:rPr>
        <w:t>’s</w:t>
      </w:r>
      <w:proofErr w:type="spellEnd"/>
      <w:r w:rsidR="000B7884" w:rsidRPr="000B7884">
        <w:rPr>
          <w:rFonts w:ascii="Calibri" w:hAnsi="Calibri" w:cs="Calibri"/>
          <w:color w:val="000000"/>
          <w:sz w:val="22"/>
          <w:szCs w:val="22"/>
          <w:shd w:val="clear" w:color="auto" w:fill="FFFFFF"/>
        </w:rPr>
        <w:t xml:space="preserve"> a match: </w:t>
      </w:r>
      <w:proofErr w:type="spellStart"/>
      <w:r w:rsidR="000B7884" w:rsidRPr="000B7884">
        <w:rPr>
          <w:rFonts w:ascii="Calibri" w:hAnsi="Calibri" w:cs="Calibri"/>
          <w:color w:val="000000"/>
          <w:sz w:val="22"/>
          <w:szCs w:val="22"/>
          <w:shd w:val="clear" w:color="auto" w:fill="FFFFFF"/>
        </w:rPr>
        <w:t>Offerista</w:t>
      </w:r>
      <w:proofErr w:type="spellEnd"/>
      <w:r w:rsidR="000B7884" w:rsidRPr="000B7884">
        <w:rPr>
          <w:rFonts w:ascii="Calibri" w:hAnsi="Calibri" w:cs="Calibri"/>
          <w:color w:val="000000"/>
          <w:sz w:val="22"/>
          <w:szCs w:val="22"/>
          <w:shd w:val="clear" w:color="auto" w:fill="FFFFFF"/>
        </w:rPr>
        <w:t xml:space="preserve"> treibt die Zukunft der Handelskommunikation in Europa voran: digital, interaktiv, wirkungsvoll. Durch die nahtlose Integration der intelligenten und automatisierten Lösungen von </w:t>
      </w:r>
      <w:proofErr w:type="spellStart"/>
      <w:r w:rsidR="000B7884" w:rsidRPr="000B7884">
        <w:rPr>
          <w:rFonts w:ascii="Calibri" w:hAnsi="Calibri" w:cs="Calibri"/>
          <w:color w:val="000000"/>
          <w:sz w:val="22"/>
          <w:szCs w:val="22"/>
          <w:shd w:val="clear" w:color="auto" w:fill="FFFFFF"/>
        </w:rPr>
        <w:t>Publitas</w:t>
      </w:r>
      <w:proofErr w:type="spellEnd"/>
      <w:r w:rsidR="000B7884" w:rsidRPr="000B7884">
        <w:rPr>
          <w:rFonts w:ascii="Calibri" w:hAnsi="Calibri" w:cs="Calibri"/>
          <w:color w:val="000000"/>
          <w:sz w:val="22"/>
          <w:szCs w:val="22"/>
          <w:shd w:val="clear" w:color="auto" w:fill="FFFFFF"/>
        </w:rPr>
        <w:t xml:space="preserve"> in das </w:t>
      </w:r>
      <w:proofErr w:type="spellStart"/>
      <w:r w:rsidR="000B7884" w:rsidRPr="000B7884">
        <w:rPr>
          <w:rFonts w:ascii="Calibri" w:hAnsi="Calibri" w:cs="Calibri"/>
          <w:color w:val="000000"/>
          <w:sz w:val="22"/>
          <w:szCs w:val="22"/>
          <w:shd w:val="clear" w:color="auto" w:fill="FFFFFF"/>
        </w:rPr>
        <w:t>Offerista</w:t>
      </w:r>
      <w:proofErr w:type="spellEnd"/>
      <w:r w:rsidR="000B7884" w:rsidRPr="000B7884">
        <w:rPr>
          <w:rFonts w:ascii="Calibri" w:hAnsi="Calibri" w:cs="Calibri"/>
          <w:color w:val="000000"/>
          <w:sz w:val="22"/>
          <w:szCs w:val="22"/>
          <w:shd w:val="clear" w:color="auto" w:fill="FFFFFF"/>
        </w:rPr>
        <w:t xml:space="preserve"> Native Network kombinieren wir für den Handel die Vorteile dynamischer, digitaler Werbeformate mit der exklusiven Reichweite unseres europaweit führenden Netzwerks für digitales Handelsmarketing. Dies ermöglicht es unseren </w:t>
      </w:r>
      <w:proofErr w:type="spellStart"/>
      <w:proofErr w:type="gramStart"/>
      <w:r w:rsidR="000B7884" w:rsidRPr="000B7884">
        <w:rPr>
          <w:rFonts w:ascii="Calibri" w:hAnsi="Calibri" w:cs="Calibri"/>
          <w:color w:val="000000"/>
          <w:sz w:val="22"/>
          <w:szCs w:val="22"/>
          <w:shd w:val="clear" w:color="auto" w:fill="FFFFFF"/>
        </w:rPr>
        <w:t>Kund</w:t>
      </w:r>
      <w:r w:rsidR="000B7884">
        <w:rPr>
          <w:rFonts w:ascii="Calibri" w:hAnsi="Calibri" w:cs="Calibri"/>
          <w:color w:val="000000"/>
          <w:sz w:val="22"/>
          <w:szCs w:val="22"/>
          <w:shd w:val="clear" w:color="auto" w:fill="FFFFFF"/>
        </w:rPr>
        <w:t>:inn</w:t>
      </w:r>
      <w:r w:rsidR="000B7884" w:rsidRPr="000B7884">
        <w:rPr>
          <w:rFonts w:ascii="Calibri" w:hAnsi="Calibri" w:cs="Calibri"/>
          <w:color w:val="000000"/>
          <w:sz w:val="22"/>
          <w:szCs w:val="22"/>
          <w:shd w:val="clear" w:color="auto" w:fill="FFFFFF"/>
        </w:rPr>
        <w:t>en</w:t>
      </w:r>
      <w:proofErr w:type="spellEnd"/>
      <w:proofErr w:type="gramEnd"/>
      <w:r w:rsidR="000B7884" w:rsidRPr="000B7884">
        <w:rPr>
          <w:rFonts w:ascii="Calibri" w:hAnsi="Calibri" w:cs="Calibri"/>
          <w:color w:val="000000"/>
          <w:sz w:val="22"/>
          <w:szCs w:val="22"/>
          <w:shd w:val="clear" w:color="auto" w:fill="FFFFFF"/>
        </w:rPr>
        <w:t xml:space="preserve">, Zeit und Ressourcen zu sparen, während sie ihre Zielgruppen mit inspirierenden Werbemitteln </w:t>
      </w:r>
      <w:r w:rsidR="000B7884">
        <w:rPr>
          <w:rFonts w:ascii="Calibri" w:hAnsi="Calibri" w:cs="Calibri"/>
          <w:color w:val="000000"/>
          <w:sz w:val="22"/>
          <w:szCs w:val="22"/>
          <w:shd w:val="clear" w:color="auto" w:fill="FFFFFF"/>
        </w:rPr>
        <w:t>–</w:t>
      </w:r>
      <w:r w:rsidR="000B7884" w:rsidRPr="000B7884">
        <w:rPr>
          <w:rFonts w:ascii="Calibri" w:hAnsi="Calibri" w:cs="Calibri"/>
          <w:color w:val="000000"/>
          <w:sz w:val="22"/>
          <w:szCs w:val="22"/>
          <w:shd w:val="clear" w:color="auto" w:fill="FFFFFF"/>
        </w:rPr>
        <w:t xml:space="preserve"> </w:t>
      </w:r>
      <w:proofErr w:type="spellStart"/>
      <w:r w:rsidR="000B7884" w:rsidRPr="000B7884">
        <w:rPr>
          <w:rFonts w:ascii="Calibri" w:hAnsi="Calibri" w:cs="Calibri"/>
          <w:color w:val="000000"/>
          <w:sz w:val="22"/>
          <w:szCs w:val="22"/>
          <w:shd w:val="clear" w:color="auto" w:fill="FFFFFF"/>
        </w:rPr>
        <w:t>Full</w:t>
      </w:r>
      <w:proofErr w:type="spellEnd"/>
      <w:r w:rsidR="000B7884" w:rsidRPr="000B7884">
        <w:rPr>
          <w:rFonts w:ascii="Calibri" w:hAnsi="Calibri" w:cs="Calibri"/>
          <w:color w:val="000000"/>
          <w:sz w:val="22"/>
          <w:szCs w:val="22"/>
          <w:shd w:val="clear" w:color="auto" w:fill="FFFFFF"/>
        </w:rPr>
        <w:t xml:space="preserve"> </w:t>
      </w:r>
      <w:proofErr w:type="spellStart"/>
      <w:r w:rsidR="000B7884" w:rsidRPr="000B7884">
        <w:rPr>
          <w:rFonts w:ascii="Calibri" w:hAnsi="Calibri" w:cs="Calibri"/>
          <w:color w:val="000000"/>
          <w:sz w:val="22"/>
          <w:szCs w:val="22"/>
          <w:shd w:val="clear" w:color="auto" w:fill="FFFFFF"/>
        </w:rPr>
        <w:t>Funnel</w:t>
      </w:r>
      <w:proofErr w:type="spellEnd"/>
      <w:r w:rsidR="000B7884" w:rsidRPr="000B7884">
        <w:rPr>
          <w:rFonts w:ascii="Calibri" w:hAnsi="Calibri" w:cs="Calibri"/>
          <w:color w:val="000000"/>
          <w:sz w:val="22"/>
          <w:szCs w:val="22"/>
          <w:shd w:val="clear" w:color="auto" w:fill="FFFFFF"/>
        </w:rPr>
        <w:t xml:space="preserve"> </w:t>
      </w:r>
      <w:r w:rsidR="000B7884">
        <w:rPr>
          <w:rFonts w:ascii="Calibri" w:hAnsi="Calibri" w:cs="Calibri"/>
          <w:color w:val="000000"/>
          <w:sz w:val="22"/>
          <w:szCs w:val="22"/>
          <w:shd w:val="clear" w:color="auto" w:fill="FFFFFF"/>
        </w:rPr>
        <w:t>–</w:t>
      </w:r>
      <w:r w:rsidR="000B7884" w:rsidRPr="000B7884">
        <w:rPr>
          <w:rFonts w:ascii="Calibri" w:hAnsi="Calibri" w:cs="Calibri"/>
          <w:color w:val="000000"/>
          <w:sz w:val="22"/>
          <w:szCs w:val="22"/>
          <w:shd w:val="clear" w:color="auto" w:fill="FFFFFF"/>
        </w:rPr>
        <w:t xml:space="preserve"> über alle Momente bis zur Kaufentscheidung begeistern.”</w:t>
      </w:r>
    </w:p>
    <w:p w14:paraId="13A856F8" w14:textId="0350072B" w:rsidR="000B7884" w:rsidRPr="000B7884" w:rsidRDefault="00821E9C" w:rsidP="000B7884">
      <w:pPr>
        <w:spacing w:before="240"/>
        <w:jc w:val="both"/>
        <w:rPr>
          <w:rFonts w:ascii="Calibri" w:hAnsi="Calibri" w:cs="Calibri"/>
          <w:color w:val="000000"/>
          <w:sz w:val="22"/>
          <w:szCs w:val="22"/>
          <w:shd w:val="clear" w:color="auto" w:fill="FFFFFF"/>
        </w:rPr>
      </w:pPr>
      <w:r w:rsidRPr="001978B1">
        <w:rPr>
          <w:rFonts w:ascii="Calibri" w:hAnsi="Calibri" w:cs="Calibri"/>
          <w:b/>
          <w:bCs/>
          <w:color w:val="000000"/>
          <w:sz w:val="22"/>
          <w:szCs w:val="22"/>
          <w:shd w:val="clear" w:color="auto" w:fill="FFFFFF"/>
        </w:rPr>
        <w:t>Guillermo Sanchez, CEO Publitas.com:</w:t>
      </w:r>
      <w:r w:rsidR="001978B1">
        <w:rPr>
          <w:rFonts w:ascii="Calibri" w:hAnsi="Calibri" w:cs="Calibri"/>
          <w:color w:val="000000"/>
          <w:sz w:val="22"/>
          <w:szCs w:val="22"/>
          <w:shd w:val="clear" w:color="auto" w:fill="FFFFFF"/>
        </w:rPr>
        <w:t xml:space="preserve"> „</w:t>
      </w:r>
      <w:r w:rsidR="000B7884" w:rsidRPr="000B7884">
        <w:rPr>
          <w:rFonts w:ascii="Calibri" w:hAnsi="Calibri" w:cs="Calibri"/>
          <w:color w:val="000000"/>
          <w:sz w:val="22"/>
          <w:szCs w:val="22"/>
          <w:shd w:val="clear" w:color="auto" w:fill="FFFFFF"/>
        </w:rPr>
        <w:t xml:space="preserve">Wir freuen uns, unsere Zusammenarbeit mit </w:t>
      </w:r>
      <w:proofErr w:type="spellStart"/>
      <w:r w:rsidR="000B7884" w:rsidRPr="000B7884">
        <w:rPr>
          <w:rFonts w:ascii="Calibri" w:hAnsi="Calibri" w:cs="Calibri"/>
          <w:color w:val="000000"/>
          <w:sz w:val="22"/>
          <w:szCs w:val="22"/>
          <w:shd w:val="clear" w:color="auto" w:fill="FFFFFF"/>
        </w:rPr>
        <w:t>Offerista</w:t>
      </w:r>
      <w:proofErr w:type="spellEnd"/>
      <w:r w:rsidR="000B7884" w:rsidRPr="000B7884">
        <w:rPr>
          <w:rFonts w:ascii="Calibri" w:hAnsi="Calibri" w:cs="Calibri"/>
          <w:color w:val="000000"/>
          <w:sz w:val="22"/>
          <w:szCs w:val="22"/>
          <w:shd w:val="clear" w:color="auto" w:fill="FFFFFF"/>
        </w:rPr>
        <w:t xml:space="preserve"> bekannt zu geben. Diese Partnerschaft stellt einen bedeutenden Fortschritt in unserer Vision der Zukunft des Discovery Commerce dar – digital, interaktiv und wirkungsvoll. Durch die Verknüpfung der digitalen Prospektlösungen von </w:t>
      </w:r>
      <w:proofErr w:type="spellStart"/>
      <w:r w:rsidR="000B7884" w:rsidRPr="000B7884">
        <w:rPr>
          <w:rFonts w:ascii="Calibri" w:hAnsi="Calibri" w:cs="Calibri"/>
          <w:color w:val="000000"/>
          <w:sz w:val="22"/>
          <w:szCs w:val="22"/>
          <w:shd w:val="clear" w:color="auto" w:fill="FFFFFF"/>
        </w:rPr>
        <w:t>Publitas</w:t>
      </w:r>
      <w:proofErr w:type="spellEnd"/>
      <w:r w:rsidR="000B7884" w:rsidRPr="000B7884">
        <w:rPr>
          <w:rFonts w:ascii="Calibri" w:hAnsi="Calibri" w:cs="Calibri"/>
          <w:color w:val="000000"/>
          <w:sz w:val="22"/>
          <w:szCs w:val="22"/>
          <w:shd w:val="clear" w:color="auto" w:fill="FFFFFF"/>
        </w:rPr>
        <w:t xml:space="preserve"> mit dem Netzwerk von </w:t>
      </w:r>
      <w:proofErr w:type="spellStart"/>
      <w:r w:rsidR="000B7884" w:rsidRPr="000B7884">
        <w:rPr>
          <w:rFonts w:ascii="Calibri" w:hAnsi="Calibri" w:cs="Calibri"/>
          <w:color w:val="000000"/>
          <w:sz w:val="22"/>
          <w:szCs w:val="22"/>
          <w:shd w:val="clear" w:color="auto" w:fill="FFFFFF"/>
        </w:rPr>
        <w:t>Offerista</w:t>
      </w:r>
      <w:proofErr w:type="spellEnd"/>
      <w:r w:rsidR="000B7884" w:rsidRPr="000B7884">
        <w:rPr>
          <w:rFonts w:ascii="Calibri" w:hAnsi="Calibri" w:cs="Calibri"/>
          <w:color w:val="000000"/>
          <w:sz w:val="22"/>
          <w:szCs w:val="22"/>
          <w:shd w:val="clear" w:color="auto" w:fill="FFFFFF"/>
        </w:rPr>
        <w:t xml:space="preserve"> vereinen wir das Beste aus beiden Welten: aktivierende Prospekte und maximale Reichweite. Unser gemeinsames Ziel ist es, den Online-Marketingprozess für Einzelhändler und Marken zu verbessern, sodass sie wertvolle Zeit und Ressourcen sparen können, während sie ihre Zielgruppen an jedem wichtigen Touchpoint – von der Produktentdeckung bis zum Kauf – ansprechen. Bei dieser Zusammenarbeit geht es nicht nur um die Verbesserung des Handelsmarketings, sondern auch um die Etablierung neuer Standards für die effektive </w:t>
      </w:r>
      <w:proofErr w:type="spellStart"/>
      <w:proofErr w:type="gramStart"/>
      <w:r w:rsidR="000B7884" w:rsidRPr="000B7884">
        <w:rPr>
          <w:rFonts w:ascii="Calibri" w:hAnsi="Calibri" w:cs="Calibri"/>
          <w:color w:val="000000"/>
          <w:sz w:val="22"/>
          <w:szCs w:val="22"/>
          <w:shd w:val="clear" w:color="auto" w:fill="FFFFFF"/>
        </w:rPr>
        <w:t>Kund:innenbindung</w:t>
      </w:r>
      <w:proofErr w:type="spellEnd"/>
      <w:proofErr w:type="gramEnd"/>
      <w:r w:rsidR="000B7884" w:rsidRPr="000B7884">
        <w:rPr>
          <w:rFonts w:ascii="Calibri" w:hAnsi="Calibri" w:cs="Calibri"/>
          <w:color w:val="000000"/>
          <w:sz w:val="22"/>
          <w:szCs w:val="22"/>
          <w:shd w:val="clear" w:color="auto" w:fill="FFFFFF"/>
        </w:rPr>
        <w:t>.”</w:t>
      </w:r>
    </w:p>
    <w:p w14:paraId="1194C723" w14:textId="77777777" w:rsidR="000B7884" w:rsidRDefault="000B7884">
      <w:pPr>
        <w:pBdr>
          <w:top w:val="nil"/>
          <w:left w:val="nil"/>
          <w:bottom w:val="nil"/>
          <w:right w:val="nil"/>
          <w:between w:val="nil"/>
        </w:pBdr>
        <w:jc w:val="both"/>
      </w:pPr>
    </w:p>
    <w:p w14:paraId="3AED0562" w14:textId="29DEDE07" w:rsidR="007501C4" w:rsidRDefault="00000000">
      <w:pPr>
        <w:pBdr>
          <w:top w:val="nil"/>
          <w:left w:val="nil"/>
          <w:bottom w:val="nil"/>
          <w:right w:val="nil"/>
          <w:between w:val="nil"/>
        </w:pBdr>
        <w:jc w:val="both"/>
        <w:rPr>
          <w:color w:val="000000"/>
        </w:rPr>
      </w:pPr>
      <w:r>
        <w:rPr>
          <w:rFonts w:ascii="Calibri" w:eastAsia="Calibri" w:hAnsi="Calibri" w:cs="Calibri"/>
          <w:color w:val="000000"/>
          <w:sz w:val="22"/>
          <w:szCs w:val="22"/>
          <w:highlight w:val="white"/>
        </w:rPr>
        <w:t>+++</w:t>
      </w:r>
    </w:p>
    <w:p w14:paraId="31F4580B" w14:textId="33B44565" w:rsidR="007501C4" w:rsidRDefault="00190FAA">
      <w:pPr>
        <w:pBdr>
          <w:top w:val="nil"/>
          <w:left w:val="nil"/>
          <w:bottom w:val="nil"/>
          <w:right w:val="nil"/>
          <w:between w:val="nil"/>
        </w:pBdr>
        <w:shd w:val="clear" w:color="auto" w:fill="FFFFFF"/>
        <w:rPr>
          <w:color w:val="000000"/>
        </w:rPr>
      </w:pPr>
      <w:r>
        <w:rPr>
          <w:rFonts w:ascii="Calibri" w:eastAsia="Calibri" w:hAnsi="Calibri" w:cs="Calibri"/>
          <w:b/>
          <w:color w:val="000000"/>
          <w:sz w:val="20"/>
          <w:szCs w:val="20"/>
        </w:rPr>
        <w:t>Grafik:</w:t>
      </w:r>
      <w:r>
        <w:rPr>
          <w:rFonts w:ascii="Calibri" w:eastAsia="Calibri" w:hAnsi="Calibri" w:cs="Calibri"/>
          <w:color w:val="000000"/>
          <w:sz w:val="20"/>
          <w:szCs w:val="20"/>
        </w:rPr>
        <w:t xml:space="preserve"> Digitale Prospekte von </w:t>
      </w:r>
      <w:proofErr w:type="spellStart"/>
      <w:r>
        <w:rPr>
          <w:rFonts w:ascii="Calibri" w:eastAsia="Calibri" w:hAnsi="Calibri" w:cs="Calibri"/>
          <w:color w:val="000000"/>
          <w:sz w:val="20"/>
          <w:szCs w:val="20"/>
        </w:rPr>
        <w:t>Publitas</w:t>
      </w:r>
      <w:proofErr w:type="spellEnd"/>
      <w:r>
        <w:rPr>
          <w:rFonts w:ascii="Calibri" w:eastAsia="Calibri" w:hAnsi="Calibri" w:cs="Calibri"/>
          <w:color w:val="000000"/>
          <w:sz w:val="20"/>
          <w:szCs w:val="20"/>
        </w:rPr>
        <w:t xml:space="preserve"> gestalten lassen und direkt im internationalen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Native Network publizieren</w:t>
      </w:r>
      <w:r w:rsidR="00A815A9">
        <w:rPr>
          <w:rFonts w:ascii="Calibri" w:eastAsia="Calibri" w:hAnsi="Calibri" w:cs="Calibri"/>
          <w:color w:val="000000"/>
          <w:sz w:val="20"/>
          <w:szCs w:val="20"/>
        </w:rPr>
        <w:t>.</w:t>
      </w:r>
    </w:p>
    <w:p w14:paraId="403B302B" w14:textId="77777777" w:rsidR="001978B1" w:rsidRDefault="001978B1" w:rsidP="001978B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GmbH</w:t>
      </w:r>
    </w:p>
    <w:p w14:paraId="3EBB5495" w14:textId="77777777" w:rsidR="001978B1" w:rsidRDefault="001978B1" w:rsidP="001978B1">
      <w:pPr>
        <w:pBdr>
          <w:top w:val="nil"/>
          <w:left w:val="nil"/>
          <w:bottom w:val="nil"/>
          <w:right w:val="nil"/>
          <w:between w:val="nil"/>
        </w:pBdr>
        <w:rPr>
          <w:rFonts w:ascii="Calibri" w:eastAsia="Calibri" w:hAnsi="Calibri" w:cs="Calibri"/>
          <w:color w:val="000000"/>
          <w:sz w:val="20"/>
          <w:szCs w:val="20"/>
        </w:rPr>
      </w:pPr>
    </w:p>
    <w:p w14:paraId="43BC04A5" w14:textId="77777777" w:rsidR="001978B1" w:rsidRDefault="00821E9C" w:rsidP="001978B1">
      <w:pPr>
        <w:pBdr>
          <w:top w:val="nil"/>
          <w:left w:val="nil"/>
          <w:bottom w:val="nil"/>
          <w:right w:val="nil"/>
          <w:between w:val="nil"/>
        </w:pBdr>
        <w:rPr>
          <w:rFonts w:ascii="Calibri" w:eastAsia="Calibri" w:hAnsi="Calibri" w:cs="Calibri"/>
          <w:b/>
          <w:bCs/>
          <w:color w:val="000000"/>
          <w:sz w:val="20"/>
          <w:szCs w:val="20"/>
        </w:rPr>
      </w:pPr>
      <w:r w:rsidRPr="001978B1">
        <w:rPr>
          <w:rFonts w:ascii="Calibri" w:eastAsia="Calibri" w:hAnsi="Calibri" w:cs="Calibri"/>
          <w:b/>
          <w:bCs/>
          <w:color w:val="000000"/>
          <w:sz w:val="20"/>
          <w:szCs w:val="20"/>
        </w:rPr>
        <w:t>Porträts Zitatgeber</w:t>
      </w:r>
    </w:p>
    <w:p w14:paraId="0844DDC2" w14:textId="77777777" w:rsidR="001978B1" w:rsidRDefault="001978B1" w:rsidP="001978B1">
      <w:pPr>
        <w:pBdr>
          <w:top w:val="nil"/>
          <w:left w:val="nil"/>
          <w:bottom w:val="nil"/>
          <w:right w:val="nil"/>
          <w:between w:val="nil"/>
        </w:pBdr>
        <w:rPr>
          <w:rFonts w:ascii="Calibri" w:eastAsia="Calibri" w:hAnsi="Calibri" w:cs="Calibri"/>
          <w:color w:val="000000"/>
          <w:sz w:val="20"/>
          <w:szCs w:val="20"/>
        </w:rPr>
      </w:pPr>
      <w:r w:rsidRPr="001978B1">
        <w:rPr>
          <w:rFonts w:ascii="Calibri" w:eastAsia="Calibri" w:hAnsi="Calibri" w:cs="Calibri"/>
          <w:color w:val="000000"/>
          <w:sz w:val="20"/>
          <w:szCs w:val="20"/>
        </w:rPr>
        <w:t xml:space="preserve">Guillermo Sanchez, </w:t>
      </w:r>
      <w:r w:rsidR="00821E9C" w:rsidRPr="001978B1">
        <w:rPr>
          <w:rFonts w:ascii="Calibri" w:eastAsia="Calibri" w:hAnsi="Calibri" w:cs="Calibri"/>
          <w:color w:val="000000"/>
          <w:sz w:val="20"/>
          <w:szCs w:val="20"/>
        </w:rPr>
        <w:t>CEO Publitas.com</w:t>
      </w:r>
    </w:p>
    <w:p w14:paraId="04C7835E" w14:textId="77777777" w:rsidR="001978B1" w:rsidRDefault="001978B1" w:rsidP="001978B1">
      <w:pPr>
        <w:pBdr>
          <w:top w:val="nil"/>
          <w:left w:val="nil"/>
          <w:bottom w:val="nil"/>
          <w:right w:val="nil"/>
          <w:between w:val="nil"/>
        </w:pBdr>
        <w:rPr>
          <w:rFonts w:ascii="Calibri" w:eastAsia="Calibri" w:hAnsi="Calibri" w:cs="Calibri"/>
          <w:color w:val="000000"/>
          <w:sz w:val="20"/>
          <w:szCs w:val="20"/>
        </w:rPr>
      </w:pPr>
      <w:r w:rsidRPr="001978B1">
        <w:rPr>
          <w:rFonts w:ascii="Calibri" w:eastAsia="Calibri" w:hAnsi="Calibri" w:cs="Calibri"/>
          <w:color w:val="000000"/>
          <w:sz w:val="20"/>
          <w:szCs w:val="20"/>
        </w:rPr>
        <w:t>Foto</w:t>
      </w:r>
      <w:r w:rsidR="00821E9C" w:rsidRPr="001978B1">
        <w:rPr>
          <w:rFonts w:ascii="Calibri" w:eastAsia="Calibri" w:hAnsi="Calibri" w:cs="Calibri"/>
          <w:color w:val="000000"/>
          <w:sz w:val="20"/>
          <w:szCs w:val="20"/>
        </w:rPr>
        <w:t>nachweise:</w:t>
      </w:r>
      <w:r w:rsidRPr="001978B1">
        <w:rPr>
          <w:rFonts w:ascii="Calibri" w:eastAsia="Calibri" w:hAnsi="Calibri" w:cs="Calibri"/>
          <w:color w:val="000000"/>
          <w:sz w:val="20"/>
          <w:szCs w:val="20"/>
        </w:rPr>
        <w:t xml:space="preserve"> ©</w:t>
      </w:r>
      <w:r w:rsidR="00821E9C" w:rsidRPr="001978B1">
        <w:rPr>
          <w:rFonts w:ascii="Calibri" w:eastAsia="Calibri" w:hAnsi="Calibri" w:cs="Calibri"/>
          <w:color w:val="000000"/>
          <w:sz w:val="20"/>
          <w:szCs w:val="20"/>
        </w:rPr>
        <w:t xml:space="preserve"> Publitas.com</w:t>
      </w:r>
    </w:p>
    <w:p w14:paraId="3754C8D3" w14:textId="77777777" w:rsidR="001978B1" w:rsidRDefault="001978B1" w:rsidP="001978B1">
      <w:pPr>
        <w:pBdr>
          <w:top w:val="nil"/>
          <w:left w:val="nil"/>
          <w:bottom w:val="nil"/>
          <w:right w:val="nil"/>
          <w:between w:val="nil"/>
        </w:pBdr>
        <w:rPr>
          <w:rFonts w:ascii="Calibri" w:eastAsia="Calibri" w:hAnsi="Calibri" w:cs="Calibri"/>
          <w:color w:val="000000"/>
          <w:sz w:val="20"/>
          <w:szCs w:val="20"/>
        </w:rPr>
      </w:pPr>
    </w:p>
    <w:p w14:paraId="55DE7E3F" w14:textId="75076258" w:rsidR="00821E9C" w:rsidRPr="001978B1" w:rsidRDefault="001978B1" w:rsidP="001978B1">
      <w:pPr>
        <w:pBdr>
          <w:top w:val="nil"/>
          <w:left w:val="nil"/>
          <w:bottom w:val="nil"/>
          <w:right w:val="nil"/>
          <w:between w:val="nil"/>
        </w:pBdr>
        <w:rPr>
          <w:rFonts w:ascii="Calibri" w:eastAsia="Calibri" w:hAnsi="Calibri" w:cs="Calibri"/>
          <w:color w:val="000000"/>
          <w:sz w:val="20"/>
          <w:szCs w:val="20"/>
        </w:rPr>
      </w:pPr>
      <w:r w:rsidRPr="001978B1">
        <w:rPr>
          <w:rFonts w:ascii="Calibri" w:eastAsia="Calibri" w:hAnsi="Calibri" w:cs="Calibri"/>
          <w:color w:val="000000"/>
          <w:sz w:val="20"/>
          <w:szCs w:val="20"/>
        </w:rPr>
        <w:t xml:space="preserve">Marcus </w:t>
      </w:r>
      <w:proofErr w:type="spellStart"/>
      <w:r w:rsidRPr="001978B1">
        <w:rPr>
          <w:rFonts w:ascii="Calibri" w:eastAsia="Calibri" w:hAnsi="Calibri" w:cs="Calibri"/>
          <w:color w:val="000000"/>
          <w:sz w:val="20"/>
          <w:szCs w:val="20"/>
        </w:rPr>
        <w:t>Libionka</w:t>
      </w:r>
      <w:proofErr w:type="spellEnd"/>
      <w:r w:rsidRPr="001978B1">
        <w:rPr>
          <w:rFonts w:ascii="Calibri" w:eastAsia="Calibri" w:hAnsi="Calibri" w:cs="Calibri"/>
          <w:color w:val="000000"/>
          <w:sz w:val="20"/>
          <w:szCs w:val="20"/>
        </w:rPr>
        <w:t xml:space="preserve">, </w:t>
      </w:r>
      <w:proofErr w:type="spellStart"/>
      <w:r w:rsidR="00821E9C" w:rsidRPr="001978B1">
        <w:rPr>
          <w:rFonts w:ascii="Calibri" w:eastAsia="Calibri" w:hAnsi="Calibri" w:cs="Calibri"/>
          <w:color w:val="000000"/>
          <w:sz w:val="20"/>
          <w:szCs w:val="20"/>
        </w:rPr>
        <w:t>Director</w:t>
      </w:r>
      <w:proofErr w:type="spellEnd"/>
      <w:r w:rsidR="00821E9C" w:rsidRPr="001978B1">
        <w:rPr>
          <w:rFonts w:ascii="Calibri" w:eastAsia="Calibri" w:hAnsi="Calibri" w:cs="Calibri"/>
          <w:color w:val="000000"/>
          <w:sz w:val="20"/>
          <w:szCs w:val="20"/>
        </w:rPr>
        <w:t xml:space="preserve"> Strategic Partnerships </w:t>
      </w:r>
      <w:proofErr w:type="spellStart"/>
      <w:r w:rsidR="00821E9C" w:rsidRPr="001978B1">
        <w:rPr>
          <w:rFonts w:ascii="Calibri" w:eastAsia="Calibri" w:hAnsi="Calibri" w:cs="Calibri"/>
          <w:color w:val="000000"/>
          <w:sz w:val="20"/>
          <w:szCs w:val="20"/>
        </w:rPr>
        <w:t>Offerista</w:t>
      </w:r>
      <w:proofErr w:type="spellEnd"/>
    </w:p>
    <w:p w14:paraId="45141757" w14:textId="57D1A1F8" w:rsidR="00821E9C" w:rsidRPr="001978B1" w:rsidRDefault="001978B1" w:rsidP="001978B1">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Fotonachweis: ©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GmbH</w:t>
      </w:r>
    </w:p>
    <w:p w14:paraId="06EFA1F8" w14:textId="77777777" w:rsidR="00821E9C" w:rsidRDefault="00821E9C">
      <w:pPr>
        <w:pBdr>
          <w:top w:val="nil"/>
          <w:left w:val="nil"/>
          <w:bottom w:val="nil"/>
          <w:right w:val="nil"/>
          <w:between w:val="nil"/>
        </w:pBdr>
        <w:shd w:val="clear" w:color="auto" w:fill="FFFFFF"/>
        <w:rPr>
          <w:color w:val="000000"/>
        </w:rPr>
      </w:pPr>
    </w:p>
    <w:p w14:paraId="24344152" w14:textId="77777777" w:rsidR="007501C4" w:rsidRDefault="00000000">
      <w:pPr>
        <w:pBdr>
          <w:top w:val="nil"/>
          <w:left w:val="nil"/>
          <w:bottom w:val="nil"/>
          <w:right w:val="nil"/>
          <w:between w:val="nil"/>
        </w:pBdr>
        <w:jc w:val="both"/>
        <w:rPr>
          <w:color w:val="000000"/>
        </w:rPr>
      </w:pPr>
      <w:r>
        <w:rPr>
          <w:rFonts w:ascii="Calibri" w:eastAsia="Calibri" w:hAnsi="Calibri" w:cs="Calibri"/>
          <w:b/>
          <w:color w:val="000000"/>
          <w:sz w:val="20"/>
          <w:szCs w:val="20"/>
        </w:rPr>
        <w:t xml:space="preserve">Über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w:t>
      </w:r>
    </w:p>
    <w:p w14:paraId="03BAB026" w14:textId="77777777" w:rsidR="007501C4" w:rsidRDefault="00000000">
      <w:pPr>
        <w:pBdr>
          <w:top w:val="nil"/>
          <w:left w:val="nil"/>
          <w:bottom w:val="nil"/>
          <w:right w:val="nil"/>
          <w:between w:val="nil"/>
        </w:pBdr>
        <w:jc w:val="both"/>
        <w:rPr>
          <w:color w:val="000000"/>
        </w:rPr>
      </w:pP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Pr>
          <w:rFonts w:ascii="Calibri" w:eastAsia="Calibri" w:hAnsi="Calibri" w:cs="Calibri"/>
          <w:color w:val="000000"/>
          <w:sz w:val="20"/>
          <w:szCs w:val="20"/>
        </w:rPr>
        <w:t>Kund:innen</w:t>
      </w:r>
      <w:proofErr w:type="spellEnd"/>
      <w:proofErr w:type="gramEnd"/>
      <w:r>
        <w:rPr>
          <w:rFonts w:ascii="Calibri" w:eastAsia="Calibri" w:hAnsi="Calibri" w:cs="Calibri"/>
          <w:color w:val="000000"/>
          <w:sz w:val="20"/>
          <w:szCs w:val="20"/>
        </w:rPr>
        <w:t xml:space="preserve"> allumfassende Lösungen für ihren Online-Auftritt zu bieten.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Austria ist Teil der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Europas größtem Netzwerk für digitales Handelsmarketing, und verfügt selbst über ein starkes Reichweitennetzwerk mit Premiumpartnern wie beispielsweise </w:t>
      </w:r>
      <w:hyperlink r:id="rId9">
        <w:r>
          <w:rPr>
            <w:rFonts w:ascii="Calibri" w:eastAsia="Calibri" w:hAnsi="Calibri" w:cs="Calibri"/>
            <w:color w:val="000000"/>
            <w:sz w:val="20"/>
            <w:szCs w:val="20"/>
            <w:u w:val="single"/>
          </w:rPr>
          <w:t>wogibtswas.at</w:t>
        </w:r>
      </w:hyperlink>
      <w:r>
        <w:rPr>
          <w:rFonts w:ascii="Calibri" w:eastAsia="Calibri" w:hAnsi="Calibri" w:cs="Calibri"/>
          <w:color w:val="000000"/>
          <w:sz w:val="20"/>
          <w:szCs w:val="20"/>
        </w:rPr>
        <w:t xml:space="preserve">, bring! oder auch </w:t>
      </w:r>
      <w:proofErr w:type="spellStart"/>
      <w:r>
        <w:rPr>
          <w:rFonts w:ascii="Calibri" w:eastAsia="Calibri" w:hAnsi="Calibri" w:cs="Calibri"/>
          <w:color w:val="000000"/>
          <w:sz w:val="20"/>
          <w:szCs w:val="20"/>
        </w:rPr>
        <w:t>Stocard</w:t>
      </w:r>
      <w:proofErr w:type="spellEnd"/>
      <w:r>
        <w:rPr>
          <w:rFonts w:ascii="Calibri" w:eastAsia="Calibri" w:hAnsi="Calibri" w:cs="Calibri"/>
          <w:color w:val="000000"/>
          <w:sz w:val="20"/>
          <w:szCs w:val="20"/>
        </w:rPr>
        <w:t xml:space="preserve">. Mehr unter </w:t>
      </w:r>
      <w:hyperlink r:id="rId10">
        <w:r>
          <w:rPr>
            <w:rFonts w:ascii="Calibri" w:eastAsia="Calibri" w:hAnsi="Calibri" w:cs="Calibri"/>
            <w:color w:val="4472C4"/>
            <w:sz w:val="20"/>
            <w:szCs w:val="20"/>
            <w:u w:val="single"/>
          </w:rPr>
          <w:t>www.offerista.com/at</w:t>
        </w:r>
      </w:hyperlink>
    </w:p>
    <w:p w14:paraId="2C044E9D" w14:textId="77777777" w:rsidR="007501C4" w:rsidRDefault="00000000">
      <w:pPr>
        <w:pBdr>
          <w:top w:val="nil"/>
          <w:left w:val="nil"/>
          <w:bottom w:val="nil"/>
          <w:right w:val="nil"/>
          <w:between w:val="nil"/>
        </w:pBdr>
        <w:jc w:val="both"/>
        <w:rPr>
          <w:color w:val="000000"/>
        </w:rPr>
      </w:pPr>
      <w:r>
        <w:rPr>
          <w:rFonts w:ascii="Calibri" w:eastAsia="Calibri" w:hAnsi="Calibri" w:cs="Calibri"/>
          <w:color w:val="000000"/>
        </w:rPr>
        <w:br/>
      </w:r>
      <w:r>
        <w:rPr>
          <w:rFonts w:ascii="Calibri" w:eastAsia="Calibri" w:hAnsi="Calibri" w:cs="Calibri"/>
          <w:b/>
          <w:color w:val="000000"/>
          <w:sz w:val="20"/>
          <w:szCs w:val="20"/>
        </w:rPr>
        <w:t>Über die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w:t>
      </w:r>
    </w:p>
    <w:p w14:paraId="3C48A857" w14:textId="77777777" w:rsidR="007501C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Die </w:t>
      </w:r>
      <w:hyperlink r:id="rId11">
        <w:proofErr w:type="spellStart"/>
        <w:r>
          <w:rPr>
            <w:rFonts w:ascii="Calibri" w:eastAsia="Calibri" w:hAnsi="Calibri" w:cs="Calibri"/>
            <w:color w:val="4472C4"/>
            <w:sz w:val="20"/>
            <w:szCs w:val="20"/>
            <w:u w:val="single"/>
          </w:rPr>
          <w:t>Offerista</w:t>
        </w:r>
        <w:proofErr w:type="spellEnd"/>
        <w:r>
          <w:rPr>
            <w:rFonts w:ascii="Calibri" w:eastAsia="Calibri" w:hAnsi="Calibri" w:cs="Calibri"/>
            <w:color w:val="4472C4"/>
            <w:sz w:val="20"/>
            <w:szCs w:val="20"/>
            <w:u w:val="single"/>
          </w:rPr>
          <w:t xml:space="preserve"> Group</w:t>
        </w:r>
      </w:hyperlink>
      <w:r>
        <w:rPr>
          <w:rFonts w:ascii="Calibri" w:eastAsia="Calibri" w:hAnsi="Calibri" w:cs="Calibri"/>
          <w:color w:val="000000"/>
          <w:sz w:val="20"/>
          <w:szCs w:val="20"/>
        </w:rPr>
        <w:t xml:space="preserve"> ist Europas größtes Netzwerk für digitales Handelsmarketing und bietet länderübergreifend digitale Lösungen für Handelsunternehmen und Markenhersteller. Standortbasiertes Angebots- und Filialmarketing wird mit messbar effizienten Cross-Channel-Lösungen umgesetzt. So können Händler und Marken ihre relevanten Zielgruppen gezielt aktivieren und binden.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setzt dabei auf kanalübergreifende </w:t>
      </w:r>
      <w:r>
        <w:rPr>
          <w:rFonts w:ascii="Calibri" w:eastAsia="Calibri" w:hAnsi="Calibri" w:cs="Calibri"/>
          <w:color w:val="000000"/>
          <w:sz w:val="20"/>
          <w:szCs w:val="20"/>
        </w:rPr>
        <w:lastRenderedPageBreak/>
        <w:t xml:space="preserve">dynamische Angebotskommunikation in internationalen nativen Premium-Umfeldern wie Microsoft Bing, bring! Einkaufsliste oder Chefkoch sowie auf reichweitenstarken Werbe- und </w:t>
      </w:r>
      <w:proofErr w:type="spellStart"/>
      <w:r>
        <w:rPr>
          <w:rFonts w:ascii="Calibri" w:eastAsia="Calibri" w:hAnsi="Calibri" w:cs="Calibri"/>
          <w:color w:val="000000"/>
          <w:sz w:val="20"/>
          <w:szCs w:val="20"/>
        </w:rPr>
        <w:t>Social</w:t>
      </w:r>
      <w:proofErr w:type="spellEnd"/>
      <w:r>
        <w:rPr>
          <w:rFonts w:ascii="Calibri" w:eastAsia="Calibri" w:hAnsi="Calibri" w:cs="Calibri"/>
          <w:color w:val="000000"/>
          <w:sz w:val="20"/>
          <w:szCs w:val="20"/>
        </w:rPr>
        <w:t xml:space="preserve"> Media-Kanälen wie </w:t>
      </w:r>
      <w:proofErr w:type="spellStart"/>
      <w:r>
        <w:rPr>
          <w:rFonts w:ascii="Calibri" w:eastAsia="Calibri" w:hAnsi="Calibri" w:cs="Calibri"/>
          <w:color w:val="000000"/>
          <w:sz w:val="20"/>
          <w:szCs w:val="20"/>
        </w:rPr>
        <w:t>TikTok</w:t>
      </w:r>
      <w:proofErr w:type="spellEnd"/>
      <w:r>
        <w:rPr>
          <w:rFonts w:ascii="Calibri" w:eastAsia="Calibri" w:hAnsi="Calibri" w:cs="Calibri"/>
          <w:color w:val="000000"/>
          <w:sz w:val="20"/>
          <w:szCs w:val="20"/>
        </w:rPr>
        <w:t>, Pinterest und Instagram.</w:t>
      </w:r>
    </w:p>
    <w:p w14:paraId="4A6EDA23" w14:textId="77777777" w:rsidR="007501C4" w:rsidRDefault="007501C4">
      <w:pPr>
        <w:rPr>
          <w:rFonts w:ascii="Calibri" w:eastAsia="Calibri" w:hAnsi="Calibri" w:cs="Calibri"/>
          <w:color w:val="000000"/>
          <w:sz w:val="20"/>
          <w:szCs w:val="20"/>
        </w:rPr>
      </w:pPr>
    </w:p>
    <w:p w14:paraId="19B343F6" w14:textId="77777777" w:rsidR="007501C4" w:rsidRDefault="00000000">
      <w:pPr>
        <w:pBdr>
          <w:top w:val="nil"/>
          <w:left w:val="nil"/>
          <w:bottom w:val="nil"/>
          <w:right w:val="nil"/>
          <w:between w:val="nil"/>
        </w:pBdr>
        <w:jc w:val="both"/>
        <w:rPr>
          <w:rFonts w:ascii="Calibri" w:eastAsia="Calibri" w:hAnsi="Calibri" w:cs="Calibri"/>
          <w:color w:val="000000"/>
          <w:sz w:val="20"/>
          <w:szCs w:val="20"/>
        </w:rPr>
      </w:pPr>
      <w:r>
        <w:rPr>
          <w:rFonts w:ascii="Calibri" w:eastAsia="Calibri" w:hAnsi="Calibri" w:cs="Calibri"/>
          <w:color w:val="000000"/>
          <w:sz w:val="20"/>
          <w:szCs w:val="20"/>
        </w:rPr>
        <w:t xml:space="preserve">Gemeinsam mit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Europas führendem Technologie-Unternehmen im Bereich Drive-</w:t>
      </w:r>
      <w:proofErr w:type="spellStart"/>
      <w:r>
        <w:rPr>
          <w:rFonts w:ascii="Calibri" w:eastAsia="Calibri" w:hAnsi="Calibri" w:cs="Calibri"/>
          <w:color w:val="000000"/>
          <w:sz w:val="20"/>
          <w:szCs w:val="20"/>
        </w:rPr>
        <w:t>to</w:t>
      </w:r>
      <w:proofErr w:type="spellEnd"/>
      <w:r>
        <w:rPr>
          <w:rFonts w:ascii="Calibri" w:eastAsia="Calibri" w:hAnsi="Calibri" w:cs="Calibri"/>
          <w:color w:val="000000"/>
          <w:sz w:val="20"/>
          <w:szCs w:val="20"/>
        </w:rPr>
        <w:t xml:space="preserve">-Store, unterstützt die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Group mehr als 500 internationale Top-Händler und Marken in 25 Ländern und erreicht damit 200 Millionen Shopper weltweit über alle Kanäle entlang der Customer Journey. An 21 Standorten weltweit widmet sich ein 450-köpfiges Team bei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und </w:t>
      </w:r>
      <w:proofErr w:type="spellStart"/>
      <w:r>
        <w:rPr>
          <w:rFonts w:ascii="Calibri" w:eastAsia="Calibri" w:hAnsi="Calibri" w:cs="Calibri"/>
          <w:color w:val="000000"/>
          <w:sz w:val="20"/>
          <w:szCs w:val="20"/>
        </w:rPr>
        <w:t>ShopFully</w:t>
      </w:r>
      <w:proofErr w:type="spellEnd"/>
      <w:r>
        <w:rPr>
          <w:rFonts w:ascii="Calibri" w:eastAsia="Calibri" w:hAnsi="Calibri" w:cs="Calibri"/>
          <w:color w:val="000000"/>
          <w:sz w:val="20"/>
          <w:szCs w:val="20"/>
        </w:rPr>
        <w:t xml:space="preserve"> dem digitalen Handelsmarketing. Geschäftsführer von </w:t>
      </w:r>
      <w:proofErr w:type="spellStart"/>
      <w:r>
        <w:rPr>
          <w:rFonts w:ascii="Calibri" w:eastAsia="Calibri" w:hAnsi="Calibri" w:cs="Calibri"/>
          <w:color w:val="000000"/>
          <w:sz w:val="20"/>
          <w:szCs w:val="20"/>
        </w:rPr>
        <w:t>Offerista</w:t>
      </w:r>
      <w:proofErr w:type="spellEnd"/>
      <w:r>
        <w:rPr>
          <w:rFonts w:ascii="Calibri" w:eastAsia="Calibri" w:hAnsi="Calibri" w:cs="Calibri"/>
          <w:color w:val="000000"/>
          <w:sz w:val="20"/>
          <w:szCs w:val="20"/>
        </w:rPr>
        <w:t xml:space="preserve"> sind Tobias Bräuer und Benjamin Thym.</w:t>
      </w:r>
    </w:p>
    <w:p w14:paraId="0F3C18CB" w14:textId="77777777" w:rsidR="00B23A5E" w:rsidRPr="00B23A5E" w:rsidRDefault="00B23A5E">
      <w:pPr>
        <w:pBdr>
          <w:top w:val="nil"/>
          <w:left w:val="nil"/>
          <w:bottom w:val="nil"/>
          <w:right w:val="nil"/>
          <w:between w:val="nil"/>
        </w:pBdr>
        <w:jc w:val="both"/>
        <w:rPr>
          <w:rFonts w:ascii="Calibri" w:eastAsia="Calibri" w:hAnsi="Calibri" w:cs="Calibri"/>
          <w:b/>
          <w:bCs/>
          <w:color w:val="000000"/>
          <w:sz w:val="20"/>
          <w:szCs w:val="20"/>
        </w:rPr>
      </w:pPr>
    </w:p>
    <w:p w14:paraId="5B994217" w14:textId="77777777" w:rsidR="00B23A5E" w:rsidRPr="00B23A5E" w:rsidRDefault="00B23A5E" w:rsidP="00B23A5E">
      <w:pPr>
        <w:pBdr>
          <w:top w:val="nil"/>
          <w:left w:val="nil"/>
          <w:bottom w:val="nil"/>
          <w:right w:val="nil"/>
          <w:between w:val="nil"/>
        </w:pBdr>
        <w:spacing w:after="75"/>
        <w:rPr>
          <w:rFonts w:ascii="Calibri" w:eastAsia="Calibri" w:hAnsi="Calibri" w:cs="Calibri"/>
          <w:b/>
          <w:bCs/>
          <w:color w:val="000000"/>
          <w:sz w:val="20"/>
          <w:szCs w:val="20"/>
        </w:rPr>
      </w:pPr>
      <w:r w:rsidRPr="00B23A5E">
        <w:rPr>
          <w:rFonts w:ascii="Calibri" w:eastAsia="Calibri" w:hAnsi="Calibri" w:cs="Calibri"/>
          <w:b/>
          <w:bCs/>
          <w:color w:val="000000"/>
          <w:sz w:val="20"/>
          <w:szCs w:val="20"/>
        </w:rPr>
        <w:t xml:space="preserve">Über </w:t>
      </w:r>
      <w:proofErr w:type="spellStart"/>
      <w:r w:rsidRPr="00B23A5E">
        <w:rPr>
          <w:rFonts w:ascii="Calibri" w:eastAsia="Calibri" w:hAnsi="Calibri" w:cs="Calibri"/>
          <w:b/>
          <w:bCs/>
          <w:color w:val="000000"/>
          <w:sz w:val="20"/>
          <w:szCs w:val="20"/>
        </w:rPr>
        <w:t>Publitas</w:t>
      </w:r>
      <w:proofErr w:type="spellEnd"/>
    </w:p>
    <w:p w14:paraId="2189405A" w14:textId="77777777" w:rsidR="00B23A5E" w:rsidRPr="00B23A5E" w:rsidRDefault="00000000" w:rsidP="00B23A5E">
      <w:pPr>
        <w:pBdr>
          <w:top w:val="nil"/>
          <w:left w:val="nil"/>
          <w:bottom w:val="nil"/>
          <w:right w:val="nil"/>
          <w:between w:val="nil"/>
        </w:pBdr>
        <w:spacing w:after="75"/>
        <w:jc w:val="both"/>
        <w:rPr>
          <w:rFonts w:ascii="Calibri" w:eastAsia="Calibri" w:hAnsi="Calibri" w:cs="Calibri"/>
          <w:color w:val="000000"/>
          <w:sz w:val="20"/>
          <w:szCs w:val="20"/>
        </w:rPr>
      </w:pPr>
      <w:hyperlink r:id="rId12">
        <w:proofErr w:type="spellStart"/>
        <w:r w:rsidR="00B23A5E" w:rsidRPr="00B23A5E">
          <w:rPr>
            <w:rFonts w:ascii="Calibri" w:eastAsia="Calibri" w:hAnsi="Calibri" w:cs="Calibri"/>
            <w:color w:val="4472C4"/>
            <w:sz w:val="20"/>
            <w:szCs w:val="20"/>
            <w:u w:val="single"/>
          </w:rPr>
          <w:t>Publitas</w:t>
        </w:r>
        <w:proofErr w:type="spellEnd"/>
      </w:hyperlink>
      <w:r w:rsidR="00B23A5E" w:rsidRPr="00B23A5E">
        <w:rPr>
          <w:rFonts w:ascii="Calibri" w:eastAsia="Calibri" w:hAnsi="Calibri" w:cs="Calibri"/>
          <w:color w:val="4472C4"/>
          <w:sz w:val="20"/>
          <w:szCs w:val="20"/>
          <w:u w:val="single"/>
        </w:rPr>
        <w:t xml:space="preserve"> </w:t>
      </w:r>
      <w:r w:rsidR="00B23A5E" w:rsidRPr="00B23A5E">
        <w:rPr>
          <w:rFonts w:ascii="Calibri" w:eastAsia="Calibri" w:hAnsi="Calibri" w:cs="Calibri"/>
          <w:color w:val="000000"/>
          <w:sz w:val="20"/>
          <w:szCs w:val="20"/>
        </w:rPr>
        <w:t>bietet Einzelhändlern und Marken eine Plattform, mit der sie digitale Prospekte und interaktive Medien erstellen, bearbeiten und veröffentlichen können. Das Unternehmen mit Sitz in Amsterdam und weiteren weltweiten Standorten hat sich zum Ziel gesetzt, den Discovery Commerce voranzutreiben und die digitale Customer Journey zu optimieren.</w:t>
      </w:r>
    </w:p>
    <w:p w14:paraId="297687ED" w14:textId="77777777" w:rsidR="00B23A5E" w:rsidRPr="00B23A5E" w:rsidRDefault="00B23A5E" w:rsidP="00B23A5E">
      <w:pPr>
        <w:spacing w:after="75"/>
        <w:jc w:val="both"/>
        <w:rPr>
          <w:rFonts w:ascii="Calibri" w:eastAsia="Calibri" w:hAnsi="Calibri" w:cs="Calibri"/>
          <w:color w:val="000000"/>
          <w:sz w:val="20"/>
          <w:szCs w:val="20"/>
        </w:rPr>
      </w:pPr>
      <w:r w:rsidRPr="00B23A5E">
        <w:rPr>
          <w:rFonts w:ascii="Calibri" w:eastAsia="Calibri" w:hAnsi="Calibri" w:cs="Calibri"/>
          <w:color w:val="000000"/>
          <w:sz w:val="20"/>
          <w:szCs w:val="20"/>
        </w:rPr>
        <w:t xml:space="preserve">Mehr als 2.000 Händler und Marken in über 60 Ländern </w:t>
      </w:r>
      <w:proofErr w:type="gramStart"/>
      <w:r w:rsidRPr="00B23A5E">
        <w:rPr>
          <w:rFonts w:ascii="Calibri" w:eastAsia="Calibri" w:hAnsi="Calibri" w:cs="Calibri"/>
          <w:color w:val="000000"/>
          <w:sz w:val="20"/>
          <w:szCs w:val="20"/>
        </w:rPr>
        <w:t>nutzen</w:t>
      </w:r>
      <w:proofErr w:type="gramEnd"/>
      <w:r w:rsidRPr="00B23A5E">
        <w:rPr>
          <w:rFonts w:ascii="Calibri" w:eastAsia="Calibri" w:hAnsi="Calibri" w:cs="Calibri"/>
          <w:color w:val="000000"/>
          <w:sz w:val="20"/>
          <w:szCs w:val="20"/>
        </w:rPr>
        <w:t xml:space="preserve"> bereits die benutzerfreundliche Plattform von </w:t>
      </w:r>
      <w:proofErr w:type="spellStart"/>
      <w:r w:rsidRPr="00B23A5E">
        <w:rPr>
          <w:rFonts w:ascii="Calibri" w:eastAsia="Calibri" w:hAnsi="Calibri" w:cs="Calibri"/>
          <w:color w:val="000000"/>
          <w:sz w:val="20"/>
          <w:szCs w:val="20"/>
        </w:rPr>
        <w:t>Publitas</w:t>
      </w:r>
      <w:proofErr w:type="spellEnd"/>
      <w:r w:rsidRPr="00B23A5E">
        <w:rPr>
          <w:rFonts w:ascii="Calibri" w:eastAsia="Calibri" w:hAnsi="Calibri" w:cs="Calibri"/>
          <w:color w:val="000000"/>
          <w:sz w:val="20"/>
          <w:szCs w:val="20"/>
        </w:rPr>
        <w:t xml:space="preserve">, um ansprechende und interaktive digitale Inhalte zu erstellen, die ihre Produkte online optimal präsentieren. Dadurch generiert </w:t>
      </w:r>
      <w:proofErr w:type="spellStart"/>
      <w:r w:rsidRPr="00B23A5E">
        <w:rPr>
          <w:rFonts w:ascii="Calibri" w:eastAsia="Calibri" w:hAnsi="Calibri" w:cs="Calibri"/>
          <w:color w:val="000000"/>
          <w:sz w:val="20"/>
          <w:szCs w:val="20"/>
        </w:rPr>
        <w:t>Publitas</w:t>
      </w:r>
      <w:proofErr w:type="spellEnd"/>
      <w:r w:rsidRPr="00B23A5E">
        <w:rPr>
          <w:rFonts w:ascii="Calibri" w:eastAsia="Calibri" w:hAnsi="Calibri" w:cs="Calibri"/>
          <w:color w:val="000000"/>
          <w:sz w:val="20"/>
          <w:szCs w:val="20"/>
        </w:rPr>
        <w:t xml:space="preserve"> jährlich mehr als 54 Milliarden Produkt-Ansichten für über 80 Millionen monatliche </w:t>
      </w:r>
      <w:proofErr w:type="spellStart"/>
      <w:proofErr w:type="gramStart"/>
      <w:r w:rsidRPr="00B23A5E">
        <w:rPr>
          <w:rFonts w:ascii="Calibri" w:eastAsia="Calibri" w:hAnsi="Calibri" w:cs="Calibri"/>
          <w:color w:val="000000"/>
          <w:sz w:val="20"/>
          <w:szCs w:val="20"/>
        </w:rPr>
        <w:t>Besucher:innen</w:t>
      </w:r>
      <w:proofErr w:type="spellEnd"/>
      <w:proofErr w:type="gramEnd"/>
      <w:r w:rsidRPr="00B23A5E">
        <w:rPr>
          <w:rFonts w:ascii="Calibri" w:eastAsia="Calibri" w:hAnsi="Calibri" w:cs="Calibri"/>
          <w:color w:val="000000"/>
          <w:sz w:val="20"/>
          <w:szCs w:val="20"/>
        </w:rPr>
        <w:t>.</w:t>
      </w:r>
    </w:p>
    <w:p w14:paraId="434950A9" w14:textId="77777777" w:rsidR="00B23A5E" w:rsidRPr="00B23A5E" w:rsidRDefault="00B23A5E" w:rsidP="00B23A5E">
      <w:pPr>
        <w:spacing w:after="75"/>
        <w:jc w:val="both"/>
        <w:rPr>
          <w:rFonts w:ascii="Calibri" w:eastAsia="Calibri" w:hAnsi="Calibri" w:cs="Calibri"/>
          <w:color w:val="000000"/>
          <w:sz w:val="20"/>
          <w:szCs w:val="20"/>
        </w:rPr>
      </w:pPr>
      <w:proofErr w:type="spellStart"/>
      <w:r w:rsidRPr="00B23A5E">
        <w:rPr>
          <w:rFonts w:ascii="Calibri" w:eastAsia="Calibri" w:hAnsi="Calibri" w:cs="Calibri"/>
          <w:color w:val="000000"/>
          <w:sz w:val="20"/>
          <w:szCs w:val="20"/>
        </w:rPr>
        <w:t>Publitas</w:t>
      </w:r>
      <w:proofErr w:type="spellEnd"/>
      <w:r w:rsidRPr="00B23A5E">
        <w:rPr>
          <w:rFonts w:ascii="Calibri" w:eastAsia="Calibri" w:hAnsi="Calibri" w:cs="Calibri"/>
          <w:color w:val="000000"/>
          <w:sz w:val="20"/>
          <w:szCs w:val="20"/>
        </w:rPr>
        <w:t xml:space="preserve"> vereint globale Präsenz mit lokaler Expertise und bietet so maßgeschneiderte Lösungen für die individuellen Anforderungen und Bedürfnisse jedes Marktes. Die Nutzung der Plattform ermöglicht es Unternehmen, ihre digitale Präsenz zu verbessern, den Umsatz zu steigern und die Customer Journey zu optimieren. </w:t>
      </w:r>
    </w:p>
    <w:p w14:paraId="0D4306A4" w14:textId="77777777" w:rsidR="007501C4" w:rsidRDefault="007501C4">
      <w:pPr>
        <w:rPr>
          <w:color w:val="000000"/>
        </w:rPr>
      </w:pPr>
    </w:p>
    <w:p w14:paraId="5F6285FC" w14:textId="77777777" w:rsidR="007501C4" w:rsidRDefault="00000000">
      <w:pPr>
        <w:pBdr>
          <w:top w:val="nil"/>
          <w:left w:val="nil"/>
          <w:bottom w:val="nil"/>
          <w:right w:val="nil"/>
          <w:between w:val="nil"/>
        </w:pBdr>
        <w:rPr>
          <w:color w:val="000000"/>
        </w:rPr>
      </w:pPr>
      <w:r>
        <w:rPr>
          <w:rFonts w:ascii="Calibri" w:eastAsia="Calibri" w:hAnsi="Calibri" w:cs="Calibri"/>
          <w:b/>
          <w:color w:val="000000"/>
          <w:sz w:val="20"/>
          <w:szCs w:val="20"/>
        </w:rPr>
        <w:t xml:space="preserve">Pressekontakt </w:t>
      </w:r>
      <w:proofErr w:type="spellStart"/>
      <w:r>
        <w:rPr>
          <w:rFonts w:ascii="Calibri" w:eastAsia="Calibri" w:hAnsi="Calibri" w:cs="Calibri"/>
          <w:b/>
          <w:color w:val="000000"/>
          <w:sz w:val="20"/>
          <w:szCs w:val="20"/>
        </w:rPr>
        <w:t>Offerista</w:t>
      </w:r>
      <w:proofErr w:type="spellEnd"/>
      <w:r>
        <w:rPr>
          <w:rFonts w:ascii="Calibri" w:eastAsia="Calibri" w:hAnsi="Calibri" w:cs="Calibri"/>
          <w:b/>
          <w:color w:val="000000"/>
          <w:sz w:val="20"/>
          <w:szCs w:val="20"/>
        </w:rPr>
        <w:t xml:space="preserve"> Group Austria </w:t>
      </w:r>
    </w:p>
    <w:p w14:paraId="61BB0E87" w14:textId="77777777" w:rsidR="007501C4" w:rsidRDefault="00000000">
      <w:pPr>
        <w:pBdr>
          <w:top w:val="nil"/>
          <w:left w:val="nil"/>
          <w:bottom w:val="nil"/>
          <w:right w:val="nil"/>
          <w:between w:val="nil"/>
        </w:pBdr>
        <w:rPr>
          <w:color w:val="000000"/>
        </w:rPr>
      </w:pPr>
      <w:r>
        <w:rPr>
          <w:rFonts w:ascii="Calibri" w:eastAsia="Calibri" w:hAnsi="Calibri" w:cs="Calibri"/>
          <w:color w:val="000000"/>
          <w:sz w:val="20"/>
          <w:szCs w:val="20"/>
        </w:rPr>
        <w:t xml:space="preserve">Dr. Alexandra </w:t>
      </w:r>
      <w:proofErr w:type="spellStart"/>
      <w:r>
        <w:rPr>
          <w:rFonts w:ascii="Calibri" w:eastAsia="Calibri" w:hAnsi="Calibri" w:cs="Calibri"/>
          <w:color w:val="000000"/>
          <w:sz w:val="20"/>
          <w:szCs w:val="20"/>
        </w:rPr>
        <w:t>Vasak</w:t>
      </w:r>
      <w:proofErr w:type="spellEnd"/>
      <w:r>
        <w:rPr>
          <w:rFonts w:ascii="Calibri" w:eastAsia="Calibri" w:hAnsi="Calibri" w:cs="Calibri"/>
          <w:color w:val="000000"/>
          <w:sz w:val="20"/>
          <w:szCs w:val="20"/>
        </w:rPr>
        <w:t>, Reiter PR</w:t>
      </w:r>
      <w:r>
        <w:rPr>
          <w:rFonts w:ascii="Calibri" w:eastAsia="Calibri" w:hAnsi="Calibri" w:cs="Calibri"/>
          <w:color w:val="000000"/>
          <w:sz w:val="20"/>
          <w:szCs w:val="20"/>
        </w:rPr>
        <w:br/>
        <w:t xml:space="preserve">Praterstraße 1 | </w:t>
      </w:r>
      <w:proofErr w:type="spellStart"/>
      <w:r>
        <w:rPr>
          <w:rFonts w:ascii="Calibri" w:eastAsia="Calibri" w:hAnsi="Calibri" w:cs="Calibri"/>
          <w:color w:val="000000"/>
          <w:sz w:val="20"/>
          <w:szCs w:val="20"/>
        </w:rPr>
        <w:t>weXelerate</w:t>
      </w:r>
      <w:proofErr w:type="spellEnd"/>
      <w:r>
        <w:rPr>
          <w:rFonts w:ascii="Calibri" w:eastAsia="Calibri" w:hAnsi="Calibri" w:cs="Calibri"/>
          <w:color w:val="000000"/>
          <w:sz w:val="20"/>
          <w:szCs w:val="20"/>
        </w:rPr>
        <w:t xml:space="preserve"> Space 12 | 1020 Wien</w:t>
      </w:r>
      <w:r>
        <w:rPr>
          <w:rFonts w:ascii="Calibri" w:eastAsia="Calibri" w:hAnsi="Calibri" w:cs="Calibri"/>
          <w:color w:val="000000"/>
          <w:sz w:val="20"/>
          <w:szCs w:val="20"/>
        </w:rPr>
        <w:br/>
        <w:t>T: +43 699 120 895 59</w:t>
      </w:r>
      <w:r>
        <w:rPr>
          <w:rFonts w:ascii="Calibri" w:eastAsia="Calibri" w:hAnsi="Calibri" w:cs="Calibri"/>
          <w:color w:val="000000"/>
          <w:sz w:val="20"/>
          <w:szCs w:val="20"/>
        </w:rPr>
        <w:br/>
      </w:r>
      <w:hyperlink r:id="rId13">
        <w:r>
          <w:rPr>
            <w:rFonts w:ascii="Calibri" w:eastAsia="Calibri" w:hAnsi="Calibri" w:cs="Calibri"/>
            <w:color w:val="4472C4"/>
            <w:sz w:val="20"/>
            <w:szCs w:val="20"/>
            <w:u w:val="single"/>
          </w:rPr>
          <w:t>alexandra.vasak@reiterpr.com</w:t>
        </w:r>
      </w:hyperlink>
    </w:p>
    <w:sectPr w:rsidR="007501C4">
      <w:headerReference w:type="default" r:id="rId14"/>
      <w:pgSz w:w="11900" w:h="16840"/>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B421" w14:textId="77777777" w:rsidR="00947AC5" w:rsidRDefault="00947AC5">
      <w:r>
        <w:separator/>
      </w:r>
    </w:p>
  </w:endnote>
  <w:endnote w:type="continuationSeparator" w:id="0">
    <w:p w14:paraId="024756B2" w14:textId="77777777" w:rsidR="00947AC5" w:rsidRDefault="0094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FA9B5" w14:textId="77777777" w:rsidR="00947AC5" w:rsidRDefault="00947AC5">
      <w:r>
        <w:separator/>
      </w:r>
    </w:p>
  </w:footnote>
  <w:footnote w:type="continuationSeparator" w:id="0">
    <w:p w14:paraId="2B43D396" w14:textId="77777777" w:rsidR="00947AC5" w:rsidRDefault="0094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D945" w14:textId="77777777" w:rsidR="007501C4" w:rsidRDefault="00000000">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4D87178F" wp14:editId="529FAD47">
          <wp:extent cx="1802983" cy="459101"/>
          <wp:effectExtent l="0" t="0" r="0" b="0"/>
          <wp:docPr id="2" name="image1.png"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enthält.&#10;&#10;Automatisch generierte Beschreibung"/>
                  <pic:cNvPicPr preferRelativeResize="0"/>
                </pic:nvPicPr>
                <pic:blipFill>
                  <a:blip r:embed="rId1"/>
                  <a:srcRect/>
                  <a:stretch>
                    <a:fillRect/>
                  </a:stretch>
                </pic:blipFill>
                <pic:spPr>
                  <a:xfrm>
                    <a:off x="0" y="0"/>
                    <a:ext cx="1802983" cy="45910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1C4"/>
    <w:rsid w:val="000B7884"/>
    <w:rsid w:val="001800DA"/>
    <w:rsid w:val="00190FAA"/>
    <w:rsid w:val="001978B1"/>
    <w:rsid w:val="001D0384"/>
    <w:rsid w:val="00320E5F"/>
    <w:rsid w:val="00367057"/>
    <w:rsid w:val="003B09A9"/>
    <w:rsid w:val="0045461C"/>
    <w:rsid w:val="00476534"/>
    <w:rsid w:val="004A2828"/>
    <w:rsid w:val="005949B9"/>
    <w:rsid w:val="006C10A9"/>
    <w:rsid w:val="007501C4"/>
    <w:rsid w:val="00821E9C"/>
    <w:rsid w:val="00947AC5"/>
    <w:rsid w:val="00A2374A"/>
    <w:rsid w:val="00A815A9"/>
    <w:rsid w:val="00B01C67"/>
    <w:rsid w:val="00B23A5E"/>
    <w:rsid w:val="00DB3A48"/>
    <w:rsid w:val="00E211BA"/>
    <w:rsid w:val="00EF6B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4592682B"/>
  <w15:docId w15:val="{31450920-8AC9-DB49-BA1C-517F4559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3A68"/>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link w:val="berschrift2Zchn"/>
    <w:uiPriority w:val="9"/>
    <w:semiHidden/>
    <w:unhideWhenUsed/>
    <w:qFormat/>
    <w:rsid w:val="00350BA1"/>
    <w:pPr>
      <w:spacing w:before="100" w:beforeAutospacing="1" w:after="100" w:afterAutospacing="1"/>
      <w:outlineLvl w:val="1"/>
    </w:pPr>
    <w:rPr>
      <w:b/>
      <w:bCs/>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paragraph" w:styleId="z-Formularbeginn">
    <w:name w:val="HTML Top of Form"/>
    <w:basedOn w:val="Standard"/>
    <w:next w:val="Standard"/>
    <w:link w:val="z-FormularbeginnZchn"/>
    <w:hidden/>
    <w:uiPriority w:val="99"/>
    <w:semiHidden/>
    <w:unhideWhenUsed/>
    <w:rsid w:val="009F78C7"/>
    <w:pPr>
      <w:pBdr>
        <w:bottom w:val="single" w:sz="6" w:space="1" w:color="auto"/>
      </w:pBdr>
      <w:jc w:val="center"/>
    </w:pPr>
    <w:rPr>
      <w:rFonts w:ascii="Arial"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9F78C7"/>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9F78C7"/>
    <w:pPr>
      <w:pBdr>
        <w:top w:val="single" w:sz="6" w:space="1" w:color="auto"/>
      </w:pBdr>
      <w:jc w:val="center"/>
    </w:pPr>
    <w:rPr>
      <w:rFonts w:ascii="Arial"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9F78C7"/>
    <w:rPr>
      <w:rFonts w:ascii="Arial" w:eastAsia="Times New Roman" w:hAnsi="Arial" w:cs="Arial"/>
      <w:vanish/>
      <w:sz w:val="16"/>
      <w:szCs w:val="16"/>
      <w:lang w:eastAsia="de-AT"/>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9752">
      <w:bodyDiv w:val="1"/>
      <w:marLeft w:val="0"/>
      <w:marRight w:val="0"/>
      <w:marTop w:val="0"/>
      <w:marBottom w:val="0"/>
      <w:divBdr>
        <w:top w:val="none" w:sz="0" w:space="0" w:color="auto"/>
        <w:left w:val="none" w:sz="0" w:space="0" w:color="auto"/>
        <w:bottom w:val="none" w:sz="0" w:space="0" w:color="auto"/>
        <w:right w:val="none" w:sz="0" w:space="0" w:color="auto"/>
      </w:divBdr>
    </w:div>
    <w:div w:id="38191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ublitas.com/de/unternehmen-2/?utm_term=&amp;utm_campaign=GGL%7CPMAX%7CDACH%7CGER%7CREMARKETING&amp;utm_source=adwords&amp;utm_medium=ppc&amp;hsa_acc=8524131278&amp;hsa_cam=19597469991&amp;hsa_grp=&amp;hsa_ad=&amp;hsa_src=x&amp;hsa_tgt=&amp;hsa_kw=&amp;hsa_mt=&amp;hsa_net=adwords&amp;hsa_ver=3&amp;gad_source=1&amp;gclid=CjwKCAjwyJqzBhBaEiwAWDRJVBFjgRda1qcxwYfvrhv2wk80kJlpjjHFkW6bT2ajOQcHABAhkAvlcRoCye0QAvD_BwE" TargetMode="External"/><Relationship Id="rId13"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s://www.offerista.com/" TargetMode="External"/><Relationship Id="rId12" Type="http://schemas.openxmlformats.org/officeDocument/2006/relationships/hyperlink" Target="https://www.publitas.co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offerist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fferista.com/at" TargetMode="External"/><Relationship Id="rId4" Type="http://schemas.openxmlformats.org/officeDocument/2006/relationships/webSettings" Target="webSettings.xml"/><Relationship Id="rId9" Type="http://schemas.openxmlformats.org/officeDocument/2006/relationships/hyperlink" Target="http://wogibtswas.a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pBE5XaV/CdE+7hcX7gwH3qBK1A==">CgMxLjAipQIKC0FBQUJQeHBUVWx3Eu8BCgtBQUFCUHhwVFVsdxILQUFBQlB4cFRVbHcaDQoJdGV4dC9odG1sEgAiDgoKdGV4dC9wbGFpbhIAKhsiFTEwNDE1MzA2MDEwMjM4NDU0MTY1MigAOAAwxIyJ3IAyONeZidyAMkpPCiRhcHBsaWNhdGlvbi92bmQuZ29vZ2xlLWFwcHMuZG9jcy5tZHMaJ8LX2uQBIQofCg8KCUtvc251bWVudBABGAASCgoES3VuZBABGAAYAVoMazByMmIxemN6Z3RtcgIgAHgAggEUc3VnZ2VzdC5hcmUweTZwenM0OGuaAQYIABAAGACwAQC4AQAYxIyJ3IAyINeZidyAMjAAQhRzdWdnZXN0LmFyZTB5NnB6czQ4azgAaiAKFHN1Z2dlc3QuMWlnaHlzNXo5aDQ5EghMb2xhIFRhZ2ogChRzdWdnZXN0LnVnM3cwZzE2ZHEwehIITG9sYSBUYWdqIAoUc3VnZ2VzdC51cGo3aTA2M282eDQSCExvbGEgVGFnaiAKFHN1Z2dlc3QudnpjNDhwMjYyM2p2EghMb2xhIFRhZ2ogChRzdWdnZXN0LjJ6czJnZHg2d2piaxIITG9sYSBUYWdqIAoUc3VnZ2VzdC44dTV3MTFpZDJzMjYSCExvbGEgVGFnah8KE3N1Z2dlc3QuemQ3Z3libWpnYXMSCExvbGEgVGFnah8KE3N1Z2dlc3QuanF4dGIzb3RxdzMSCExvbGEgVGFnaiAKFHN1Z2dlc3Qub29neHh0NXV3OWc2EghMb2xhIFRhZ2ogChRzdWdnZXN0LnB0MnN4b2FhMDhmdhIITG9sYSBUYWdqIAoUc3VnZ2VzdC5rNW9sZGI2N3ZiY2cSCExvbGEgVGFnaiAKFHN1Z2dlc3QuaXZueGhqcGF1MTM5EghMb2xhIFRhZ2ogChRzdWdnZXN0LmFyZTB5NnB6czQ4axIITG9sYSBUYWdqIAoUc3VnZ2VzdC4xN3Q4MzRqb2lqdnASCExvbGEgVGFnaiAKFHN1Z2dlc3QuNnRmYTNmYWFndHhnEghMb2xhIFRhZ2ogChRzdWdnZXN0LnQycjcwZTk5d3Z5ZRIITG9sYSBUYWdqIAoUc3VnZ2VzdC4xbGdraXlqYmx0ajISCExvbGEgVGFnaiAKFHN1Z2dlc3QudjhycnZka2F6d3BqEghMb2xhIFRhZ2ogChRzdWdnZXN0LmRjZmhyMTFsNWp0ahIITG9sYSBUYWdqIAoUc3VnZ2VzdC5hZDhpYTkybXcwMzgSCExvbGEgVGFnaiAKFHN1Z2dlc3QuaHcwd2lwZW1oYmJzEghMb2xhIFRhZ2ogChRzdWdnZXN0LmNwNnhvMHJ3cmRlbhIITG9sYSBUYWdqIAoUc3VnZ2VzdC5hdWh3dzVxOWpsNzESCExvbGEgVGFnciExc3ZfRllMVDNJT1ZSNEFFM1dHYTFuTElXV2RzYmJoW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8511</Characters>
  <Application>Microsoft Office Word</Application>
  <DocSecurity>0</DocSecurity>
  <Lines>250</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Vasak</dc:creator>
  <cp:lastModifiedBy>Alexandra Vasak</cp:lastModifiedBy>
  <cp:revision>11</cp:revision>
  <dcterms:created xsi:type="dcterms:W3CDTF">2023-07-27T11:11:00Z</dcterms:created>
  <dcterms:modified xsi:type="dcterms:W3CDTF">2024-06-25T14:33:00Z</dcterms:modified>
</cp:coreProperties>
</file>