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4D564FB8"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6C7898">
        <w:t>Jun</w:t>
      </w:r>
      <w:r w:rsidR="00EE6A68">
        <w:t>i</w:t>
      </w:r>
      <w:r w:rsidR="00367A70" w:rsidRPr="00A772FE">
        <w:t xml:space="preserve"> 2024</w:t>
      </w:r>
      <w:r w:rsidRPr="00A772FE">
        <w:br/>
      </w:r>
    </w:p>
    <w:p w14:paraId="111D5D69" w14:textId="0B3F66EC" w:rsidR="00D81D50" w:rsidRPr="00B032E7" w:rsidRDefault="001C4013" w:rsidP="00B032E7">
      <w:pPr>
        <w:rPr>
          <w:b/>
          <w:bCs/>
          <w:sz w:val="28"/>
          <w:szCs w:val="28"/>
        </w:rPr>
      </w:pPr>
      <w:r>
        <w:rPr>
          <w:b/>
          <w:bCs/>
          <w:sz w:val="28"/>
          <w:szCs w:val="28"/>
        </w:rPr>
        <w:t>Spatenstich für</w:t>
      </w:r>
      <w:r w:rsidR="00EE6A68">
        <w:rPr>
          <w:b/>
          <w:bCs/>
          <w:sz w:val="28"/>
          <w:szCs w:val="28"/>
        </w:rPr>
        <w:t xml:space="preserve"> </w:t>
      </w:r>
      <w:r>
        <w:rPr>
          <w:b/>
          <w:bCs/>
          <w:sz w:val="28"/>
          <w:szCs w:val="28"/>
        </w:rPr>
        <w:t xml:space="preserve">neue </w:t>
      </w:r>
      <w:r w:rsidR="00A4110D">
        <w:rPr>
          <w:b/>
          <w:bCs/>
          <w:sz w:val="28"/>
          <w:szCs w:val="28"/>
        </w:rPr>
        <w:t>Wohnungen</w:t>
      </w:r>
      <w:r w:rsidR="00EE6A68">
        <w:rPr>
          <w:b/>
          <w:bCs/>
          <w:sz w:val="28"/>
          <w:szCs w:val="28"/>
        </w:rPr>
        <w:t xml:space="preserve"> in </w:t>
      </w:r>
      <w:r w:rsidR="006C7898">
        <w:rPr>
          <w:b/>
          <w:bCs/>
          <w:sz w:val="28"/>
          <w:szCs w:val="28"/>
        </w:rPr>
        <w:t>Bad Waltersdorf</w:t>
      </w:r>
      <w:r w:rsidR="00A95114">
        <w:rPr>
          <w:b/>
          <w:bCs/>
          <w:sz w:val="28"/>
          <w:szCs w:val="28"/>
        </w:rPr>
        <w:t xml:space="preserve"> durch </w:t>
      </w:r>
      <w:proofErr w:type="gramStart"/>
      <w:r w:rsidR="00A95114">
        <w:rPr>
          <w:b/>
          <w:bCs/>
          <w:sz w:val="28"/>
          <w:szCs w:val="28"/>
        </w:rPr>
        <w:t>ÖWG Wohnbau</w:t>
      </w:r>
      <w:proofErr w:type="gramEnd"/>
    </w:p>
    <w:p w14:paraId="2AA69BB7" w14:textId="1A5C20B6" w:rsidR="0031721B" w:rsidRDefault="00B032E7" w:rsidP="00681A10">
      <w:pPr>
        <w:jc w:val="both"/>
      </w:pPr>
      <w:r>
        <w:rPr>
          <w:b/>
          <w:bCs/>
        </w:rPr>
        <w:br/>
      </w:r>
      <w:r w:rsidR="006A3BD9">
        <w:rPr>
          <w:b/>
          <w:bCs/>
        </w:rPr>
        <w:t xml:space="preserve">In </w:t>
      </w:r>
      <w:r>
        <w:rPr>
          <w:b/>
          <w:bCs/>
        </w:rPr>
        <w:t>Bad Waltersdorf</w:t>
      </w:r>
      <w:r w:rsidR="006A3BD9">
        <w:rPr>
          <w:b/>
          <w:bCs/>
        </w:rPr>
        <w:t xml:space="preserve"> erfolgte der Spatenstich für weitere elf Wohnungen, die </w:t>
      </w:r>
      <w:proofErr w:type="gramStart"/>
      <w:r w:rsidR="006A3BD9">
        <w:rPr>
          <w:b/>
          <w:bCs/>
        </w:rPr>
        <w:t>ÖWG Wohnbau</w:t>
      </w:r>
      <w:proofErr w:type="gramEnd"/>
      <w:r w:rsidR="006A3BD9">
        <w:rPr>
          <w:b/>
          <w:bCs/>
        </w:rPr>
        <w:t xml:space="preserve"> hier bis Herbst 2025 errichten wird. </w:t>
      </w:r>
    </w:p>
    <w:p w14:paraId="5A1AD813" w14:textId="249347AB" w:rsidR="006C7898" w:rsidRDefault="00BC7EA4" w:rsidP="00681A10">
      <w:pPr>
        <w:jc w:val="both"/>
      </w:pPr>
      <w:r>
        <w:t>Nachdem im Herbst 2023</w:t>
      </w:r>
      <w:r w:rsidR="004E7CC4">
        <w:t xml:space="preserve"> </w:t>
      </w:r>
      <w:r>
        <w:t xml:space="preserve">in Bad Waltersdorf </w:t>
      </w:r>
      <w:r w:rsidR="006C7898">
        <w:t xml:space="preserve">13 Wohnungen </w:t>
      </w:r>
      <w:r>
        <w:t xml:space="preserve">durch </w:t>
      </w:r>
      <w:proofErr w:type="gramStart"/>
      <w:r>
        <w:t>ÖWG Wohnbau</w:t>
      </w:r>
      <w:proofErr w:type="gramEnd"/>
      <w:r w:rsidR="006C7898">
        <w:t xml:space="preserve"> übergeben wurden, folg</w:t>
      </w:r>
      <w:r>
        <w:t>t nun der nächste Bauabschnitt</w:t>
      </w:r>
      <w:r w:rsidR="006C7898">
        <w:t xml:space="preserve">. </w:t>
      </w:r>
      <w:r w:rsidR="00B032E7">
        <w:t>I</w:t>
      </w:r>
      <w:r w:rsidR="00B032E7" w:rsidRPr="00472A27">
        <w:t xml:space="preserve">n </w:t>
      </w:r>
      <w:r w:rsidR="00B032E7">
        <w:t>Bad Waltersdorf</w:t>
      </w:r>
      <w:r w:rsidR="00B032E7" w:rsidRPr="00472A27">
        <w:t xml:space="preserve"> </w:t>
      </w:r>
      <w:r>
        <w:t>werden nun</w:t>
      </w:r>
      <w:r w:rsidR="00B032E7" w:rsidRPr="00472A27">
        <w:t xml:space="preserve"> </w:t>
      </w:r>
      <w:r w:rsidR="00B032E7">
        <w:t>weitere elf landesgeförderte Mietwohnungen</w:t>
      </w:r>
      <w:r>
        <w:t xml:space="preserve"> errichtet</w:t>
      </w:r>
      <w:r w:rsidR="00B032E7">
        <w:t xml:space="preserve">. </w:t>
      </w:r>
      <w:r w:rsidR="00964280">
        <w:t xml:space="preserve">Daher </w:t>
      </w:r>
      <w:r w:rsidR="00B75788">
        <w:t>fand</w:t>
      </w:r>
      <w:r w:rsidR="00964280">
        <w:t xml:space="preserve"> am</w:t>
      </w:r>
      <w:r w:rsidR="00367A70" w:rsidRPr="00472A27">
        <w:t xml:space="preserve"> </w:t>
      </w:r>
      <w:r>
        <w:t>1</w:t>
      </w:r>
      <w:r w:rsidR="005B1E62">
        <w:t>2</w:t>
      </w:r>
      <w:r w:rsidR="006D682D" w:rsidRPr="00BE1600">
        <w:t xml:space="preserve">. </w:t>
      </w:r>
      <w:r w:rsidR="006C7898">
        <w:t>Juni</w:t>
      </w:r>
      <w:r w:rsidR="00367A70" w:rsidRPr="00472A27">
        <w:t xml:space="preserve"> 2024 </w:t>
      </w:r>
      <w:r w:rsidR="009C2E0E" w:rsidRPr="00472A27">
        <w:t xml:space="preserve">der symbolische Spatenstich für ein neues </w:t>
      </w:r>
      <w:r w:rsidR="00964280">
        <w:t>Wohnprojekt</w:t>
      </w:r>
      <w:r w:rsidR="009C2E0E" w:rsidRPr="00472A27">
        <w:t xml:space="preserve"> von </w:t>
      </w:r>
      <w:proofErr w:type="gramStart"/>
      <w:r w:rsidR="009C2E0E" w:rsidRPr="00472A27">
        <w:t>ÖWG Wohnbau</w:t>
      </w:r>
      <w:proofErr w:type="gramEnd"/>
      <w:r w:rsidR="00B75788">
        <w:t xml:space="preserve"> statt</w:t>
      </w:r>
      <w:r w:rsidR="009C2E0E" w:rsidRPr="00472A27">
        <w:t>.</w:t>
      </w:r>
      <w:r w:rsidR="00964280">
        <w:t xml:space="preserve"> </w:t>
      </w:r>
      <w:r w:rsidR="00D51EBF">
        <w:t>Da</w:t>
      </w:r>
      <w:r w:rsidR="009207BB">
        <w:t xml:space="preserve">bei handelt es sich </w:t>
      </w:r>
      <w:r w:rsidR="00D51EBF">
        <w:t>bereits</w:t>
      </w:r>
      <w:r w:rsidR="009207BB">
        <w:t xml:space="preserve"> um</w:t>
      </w:r>
      <w:r w:rsidR="00D51EBF">
        <w:t xml:space="preserve"> das zwölfte Bauvorhaben in der Gemeinde Bad Waltersdorf, das durch ÖWG Wohnbau umgesetzt wird</w:t>
      </w:r>
      <w:r>
        <w:t xml:space="preserve">. </w:t>
      </w:r>
    </w:p>
    <w:p w14:paraId="7283D98B" w14:textId="59D8458B" w:rsidR="004E7CC4" w:rsidRDefault="004E7CC4" w:rsidP="004E7CC4">
      <w:pPr>
        <w:jc w:val="both"/>
      </w:pPr>
      <w:r>
        <w:t xml:space="preserve">Entstehen werden die elf landesgeförderten Mietwohnungen in einem dreigeschossigen </w:t>
      </w:r>
      <w:r w:rsidR="00BF69CD">
        <w:t>L-Haus</w:t>
      </w:r>
      <w:r>
        <w:t xml:space="preserve">. Die Größe der Zwei- bis Vier-Zimmer-Wohnungen bewegt sich zwischen </w:t>
      </w:r>
      <w:r w:rsidRPr="00A003D2">
        <w:t>5</w:t>
      </w:r>
      <w:r w:rsidR="00BF69CD">
        <w:t>4</w:t>
      </w:r>
      <w:r w:rsidRPr="00A003D2">
        <w:t xml:space="preserve"> bis 89</w:t>
      </w:r>
      <w:r>
        <w:t xml:space="preserve"> Quadratmetern. </w:t>
      </w:r>
      <w:r w:rsidRPr="006C7898">
        <w:t xml:space="preserve">Die Wohnungen </w:t>
      </w:r>
      <w:r w:rsidR="00BF69CD">
        <w:t xml:space="preserve">zeichnen sich durch gut durchdachte Grundrisse aus und </w:t>
      </w:r>
      <w:r w:rsidRPr="006C7898">
        <w:t xml:space="preserve">bieten den </w:t>
      </w:r>
      <w:r>
        <w:t xml:space="preserve">künftigen </w:t>
      </w:r>
      <w:r w:rsidRPr="006C7898">
        <w:t>Bewohnerinnen und Bewohnern neben einer geräumigen Wohnfläche innen auch einen Balkon oder eine Terrasse</w:t>
      </w:r>
      <w:r>
        <w:t xml:space="preserve"> mit</w:t>
      </w:r>
      <w:r w:rsidRPr="006C7898">
        <w:t xml:space="preserve"> eine</w:t>
      </w:r>
      <w:r>
        <w:t>r</w:t>
      </w:r>
      <w:r w:rsidRPr="006C7898">
        <w:t xml:space="preserve"> zugeordnete</w:t>
      </w:r>
      <w:r>
        <w:t>n</w:t>
      </w:r>
      <w:r w:rsidRPr="006C7898">
        <w:t xml:space="preserve"> Gartenfläche. </w:t>
      </w:r>
      <w:r>
        <w:t xml:space="preserve">Alle Wohnungen werden ebenso mit einer Küche inklusive der Elektrogeräte ausgestattet. </w:t>
      </w:r>
      <w:r w:rsidR="00BF69CD">
        <w:t>Jeder Wohnung</w:t>
      </w:r>
      <w:r>
        <w:t xml:space="preserve"> wird zudem ein Kellerabteil zur Verfügung stehen, das zusätzlichen Stauraum bietet. Je Wohnung wird ein überdachter Pkw-Abstellplatz inkludiert. </w:t>
      </w:r>
    </w:p>
    <w:p w14:paraId="2198806F" w14:textId="00BB11E7" w:rsidR="004E7CC4" w:rsidRDefault="004E7CC4" w:rsidP="00681A10">
      <w:pPr>
        <w:jc w:val="both"/>
      </w:pPr>
      <w:r w:rsidRPr="006C7898">
        <w:rPr>
          <w:b/>
          <w:bCs/>
        </w:rPr>
        <w:t>Zentrale Lage in Bad Waltersdorf</w:t>
      </w:r>
    </w:p>
    <w:p w14:paraId="7DB4D99B" w14:textId="29EFA890" w:rsidR="006C7898" w:rsidRDefault="006C7898" w:rsidP="00681A10">
      <w:pPr>
        <w:jc w:val="both"/>
      </w:pPr>
      <w:r w:rsidRPr="006C7898">
        <w:t xml:space="preserve">Überdies </w:t>
      </w:r>
      <w:r w:rsidR="00BF69CD">
        <w:t>zeichnen sich</w:t>
      </w:r>
      <w:r w:rsidRPr="006C7898">
        <w:t xml:space="preserve"> die</w:t>
      </w:r>
      <w:r w:rsidR="00BF69CD">
        <w:t xml:space="preserve"> künftigen</w:t>
      </w:r>
      <w:r w:rsidRPr="006C7898">
        <w:t xml:space="preserve"> Wohnungen in Bad Waltersdorf auch </w:t>
      </w:r>
      <w:r w:rsidR="00BF69CD">
        <w:t xml:space="preserve">durch </w:t>
      </w:r>
      <w:r w:rsidRPr="006C7898">
        <w:t xml:space="preserve">eine </w:t>
      </w:r>
      <w:r w:rsidR="00BF69CD">
        <w:t xml:space="preserve">sehr </w:t>
      </w:r>
      <w:r w:rsidRPr="006C7898">
        <w:t>zentrale Lage</w:t>
      </w:r>
      <w:r w:rsidR="00BF69CD">
        <w:t xml:space="preserve"> aus</w:t>
      </w:r>
      <w:r w:rsidRPr="006C7898">
        <w:t>. Kindergarten, Schulen, Gaststätten</w:t>
      </w:r>
      <w:r w:rsidR="00B032E7">
        <w:t xml:space="preserve">, </w:t>
      </w:r>
      <w:proofErr w:type="spellStart"/>
      <w:r w:rsidR="00D05226">
        <w:t>Buschenschanken</w:t>
      </w:r>
      <w:proofErr w:type="spellEnd"/>
      <w:r w:rsidR="00D05226">
        <w:t>, Bank</w:t>
      </w:r>
      <w:r w:rsidRPr="006C7898">
        <w:t xml:space="preserve"> sowie der Supermarkt sind in Kürze zu Fuß erreichbar. Auch befindet sich </w:t>
      </w:r>
      <w:r w:rsidR="00BF69CD">
        <w:t>der</w:t>
      </w:r>
      <w:r w:rsidRPr="006C7898">
        <w:t xml:space="preserve"> Bahnhof </w:t>
      </w:r>
      <w:r w:rsidR="00BF69CD">
        <w:t xml:space="preserve">nur wenige Gehminuten entfernt. Daher sind </w:t>
      </w:r>
      <w:r w:rsidRPr="006C7898">
        <w:t xml:space="preserve">auch weiter entfernte Ziele mit dem Zug leicht erreichen kann. Doch auch für Wochenendausflüge finden sich direkt in der Thermenregion Bad Waltersdorf </w:t>
      </w:r>
      <w:r w:rsidR="00BF69CD">
        <w:t>viel</w:t>
      </w:r>
      <w:r w:rsidRPr="006C7898">
        <w:t>e Möglichkeiten.</w:t>
      </w:r>
      <w:r w:rsidR="00B032E7">
        <w:t xml:space="preserve"> </w:t>
      </w:r>
      <w:r w:rsidR="00D05226">
        <w:t xml:space="preserve">Auch bietet die oststeirische Hügellandschaft viele Outdoor- und Sport-Möglichkeiten. </w:t>
      </w:r>
    </w:p>
    <w:p w14:paraId="1D4E8756" w14:textId="0E8992D1" w:rsidR="00A7152F" w:rsidRDefault="003145D6" w:rsidP="00B92F55">
      <w:pPr>
        <w:jc w:val="both"/>
      </w:pPr>
      <w:r>
        <w:t xml:space="preserve">Die </w:t>
      </w:r>
      <w:r w:rsidR="009C2E0E">
        <w:t xml:space="preserve">Fertigstellung </w:t>
      </w:r>
      <w:r>
        <w:t xml:space="preserve">ist </w:t>
      </w:r>
      <w:r w:rsidR="009C2E0E">
        <w:t>für d</w:t>
      </w:r>
      <w:r w:rsidR="00A7152F">
        <w:t xml:space="preserve">en </w:t>
      </w:r>
      <w:r>
        <w:t>Herbst 2025 geplant.</w:t>
      </w:r>
      <w:r w:rsidR="00A7152F">
        <w:t xml:space="preserve"> </w:t>
      </w:r>
      <w:r w:rsidR="001B47A0">
        <w:t xml:space="preserve">Eine Vormerkung ist ab sofort </w:t>
      </w:r>
      <w:r w:rsidR="008A6392">
        <w:t xml:space="preserve">unter </w:t>
      </w:r>
      <w:hyperlink r:id="rId6" w:history="1">
        <w:r w:rsidR="008A6392" w:rsidRPr="00607F22">
          <w:rPr>
            <w:rStyle w:val="Hyperlink"/>
          </w:rPr>
          <w:t>www.oewg.at</w:t>
        </w:r>
      </w:hyperlink>
      <w:r w:rsidR="008A6392">
        <w:t xml:space="preserve"> </w:t>
      </w:r>
      <w:r w:rsidR="001B47A0">
        <w:t xml:space="preserve">möglich. </w:t>
      </w:r>
    </w:p>
    <w:p w14:paraId="50EF436A" w14:textId="3955EB4C" w:rsidR="00BE1600" w:rsidRDefault="00140BD2" w:rsidP="00472A27">
      <w:pPr>
        <w:jc w:val="both"/>
      </w:pPr>
      <w:r>
        <w:t>„</w:t>
      </w:r>
      <w:r w:rsidR="00BE1600" w:rsidRPr="00BE1600">
        <w:t xml:space="preserve">Mit dem symbolischen Spatenstich für elf neue landesgeförderte Mietwohnungen in </w:t>
      </w:r>
      <w:r w:rsidR="00D05226">
        <w:t>Bad Waltersdorf</w:t>
      </w:r>
      <w:r w:rsidR="00BE1600" w:rsidRPr="00BE1600">
        <w:t xml:space="preserve"> setzen wir unsere kontinuierliche Bautätigkeit fort, um den Wohnbedarf in der Region zu decken. </w:t>
      </w:r>
      <w:r w:rsidR="00964280">
        <w:t xml:space="preserve">Das ist ein weiteres Beispiel für unser Engagement, leistbaren Wohnraum in der Steiermark zu schaffen“, </w:t>
      </w:r>
      <w:r>
        <w:t xml:space="preserve">so Hans Schaffer, Vorstandsdirektor von </w:t>
      </w:r>
      <w:proofErr w:type="gramStart"/>
      <w:r>
        <w:t>ÖWG Wohnbau</w:t>
      </w:r>
      <w:proofErr w:type="gramEnd"/>
      <w:r w:rsidR="009C2E0E">
        <w:t>.</w:t>
      </w:r>
    </w:p>
    <w:p w14:paraId="22509A1F" w14:textId="448E97AD" w:rsidR="00D50CD2" w:rsidRPr="00D50CD2" w:rsidRDefault="00367A70" w:rsidP="00841C9F">
      <w:pPr>
        <w:jc w:val="both"/>
        <w:rPr>
          <w:rFonts w:ascii="Aptos" w:eastAsia="Times New Roman" w:hAnsi="Aptos" w:cs="Times New Roman"/>
          <w:color w:val="212121"/>
          <w:kern w:val="0"/>
          <w:sz w:val="20"/>
          <w:szCs w:val="20"/>
          <w:lang w:eastAsia="de-DE"/>
          <w14:ligatures w14:val="none"/>
        </w:rPr>
      </w:pPr>
      <w:r>
        <w:lastRenderedPageBreak/>
        <w:t xml:space="preserve">Foto: </w:t>
      </w:r>
      <w:r w:rsidR="006C7898">
        <w:rPr>
          <w:rFonts w:cs="Futura Lt BT"/>
          <w:color w:val="212121"/>
        </w:rPr>
        <w:t>Spatenstich in Bad Waltersdorf (von links nach rechts): Polier Konrad, Bauleiter Patrick Neuhold (beide Lieb Bau Weiz), Tina Thaller (ÖWG), Bürgermeister Josef Hauptmann, Karoline Heindl (ÖWG)</w:t>
      </w:r>
      <w:r w:rsidR="00A776AB">
        <w:rPr>
          <w:rFonts w:cs="Futura Lt BT"/>
          <w:color w:val="212121"/>
        </w:rPr>
        <w:t>.</w:t>
      </w:r>
    </w:p>
    <w:p w14:paraId="2296BC94" w14:textId="5D9A63A9" w:rsidR="00BE1600" w:rsidRDefault="00BE1600" w:rsidP="009C2E0E">
      <w:r>
        <w:t xml:space="preserve">Bildquelle: © </w:t>
      </w:r>
      <w:proofErr w:type="gramStart"/>
      <w:r>
        <w:t>ÖWG Wohnbau</w:t>
      </w:r>
      <w:proofErr w:type="gramEnd"/>
    </w:p>
    <w:p w14:paraId="2C42045C" w14:textId="37409815" w:rsidR="00D81D50" w:rsidRDefault="00D81D50" w:rsidP="009C2E0E">
      <w:r>
        <w:t>Rendering für d</w:t>
      </w:r>
      <w:r w:rsidR="005D2252">
        <w:t>as</w:t>
      </w:r>
      <w:r>
        <w:t xml:space="preserve"> ÖWG Woh</w:t>
      </w:r>
      <w:r w:rsidR="005D2252">
        <w:t>nprojekt</w:t>
      </w:r>
      <w:r>
        <w:t xml:space="preserve"> in </w:t>
      </w:r>
      <w:r w:rsidR="006C7898">
        <w:t>Bad Waltersdorf</w:t>
      </w:r>
      <w:r>
        <w:t>.</w:t>
      </w:r>
    </w:p>
    <w:p w14:paraId="05C5E67D" w14:textId="782B3836" w:rsidR="00A772FE" w:rsidRDefault="00A772FE" w:rsidP="00A772FE">
      <w:r>
        <w:t>Bildquelle: ©</w:t>
      </w:r>
      <w:r w:rsidR="006C7898">
        <w:t xml:space="preserve"> </w:t>
      </w:r>
      <w:proofErr w:type="spellStart"/>
      <w:r w:rsidR="006C7898">
        <w:t>Nonstandard</w:t>
      </w:r>
      <w:proofErr w:type="spellEnd"/>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0CAB841F"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00A520F0">
        <w:rPr>
          <w:rFonts w:ascii="Futura Lt BT" w:eastAsiaTheme="minorHAnsi" w:hAnsi="Futura Lt BT" w:cstheme="minorBidi"/>
          <w:kern w:val="2"/>
          <w:sz w:val="20"/>
          <w:szCs w:val="20"/>
          <w:lang w:eastAsia="en-US"/>
          <w14:ligatures w14:val="standardContextual"/>
        </w:rPr>
        <w:t>Ö</w:t>
      </w:r>
      <w:r w:rsidRPr="00881571">
        <w:rPr>
          <w:rFonts w:ascii="Futura Lt BT" w:eastAsiaTheme="minorHAnsi" w:hAnsi="Futura Lt BT" w:cstheme="minorBidi"/>
          <w:kern w:val="2"/>
          <w:sz w:val="20"/>
          <w:szCs w:val="20"/>
          <w:lang w:eastAsia="en-US"/>
          <w14:ligatures w14:val="standardContextual"/>
        </w:rPr>
        <w:t>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205C7F">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48FA" w14:textId="77777777" w:rsidR="007F3363" w:rsidRDefault="007F3363" w:rsidP="003F0A14">
      <w:pPr>
        <w:spacing w:after="0" w:line="240" w:lineRule="auto"/>
      </w:pPr>
      <w:r>
        <w:separator/>
      </w:r>
    </w:p>
  </w:endnote>
  <w:endnote w:type="continuationSeparator" w:id="0">
    <w:p w14:paraId="248F006E" w14:textId="77777777" w:rsidR="007F3363" w:rsidRDefault="007F3363"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E64E" w14:textId="77777777" w:rsidR="007F3363" w:rsidRDefault="007F3363" w:rsidP="003F0A14">
      <w:pPr>
        <w:spacing w:after="0" w:line="240" w:lineRule="auto"/>
      </w:pPr>
      <w:r>
        <w:separator/>
      </w:r>
    </w:p>
  </w:footnote>
  <w:footnote w:type="continuationSeparator" w:id="0">
    <w:p w14:paraId="224E28DF" w14:textId="77777777" w:rsidR="007F3363" w:rsidRDefault="007F3363"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2980"/>
    <w:rsid w:val="00067666"/>
    <w:rsid w:val="000B43CF"/>
    <w:rsid w:val="000D5062"/>
    <w:rsid w:val="00112816"/>
    <w:rsid w:val="00140BD2"/>
    <w:rsid w:val="00193D21"/>
    <w:rsid w:val="001B47A0"/>
    <w:rsid w:val="001C4013"/>
    <w:rsid w:val="001D3CAE"/>
    <w:rsid w:val="001F0F04"/>
    <w:rsid w:val="00205C7F"/>
    <w:rsid w:val="00215CAB"/>
    <w:rsid w:val="00220F66"/>
    <w:rsid w:val="002576F0"/>
    <w:rsid w:val="00270D21"/>
    <w:rsid w:val="002868BA"/>
    <w:rsid w:val="00292F50"/>
    <w:rsid w:val="003145D6"/>
    <w:rsid w:val="0031721B"/>
    <w:rsid w:val="003440E8"/>
    <w:rsid w:val="003611D5"/>
    <w:rsid w:val="00367A70"/>
    <w:rsid w:val="0037224C"/>
    <w:rsid w:val="00385D16"/>
    <w:rsid w:val="00387A08"/>
    <w:rsid w:val="003B09A9"/>
    <w:rsid w:val="003C205A"/>
    <w:rsid w:val="003F0A14"/>
    <w:rsid w:val="00472A27"/>
    <w:rsid w:val="004901F5"/>
    <w:rsid w:val="004A76B6"/>
    <w:rsid w:val="004D0738"/>
    <w:rsid w:val="004D5DAC"/>
    <w:rsid w:val="004E7CC4"/>
    <w:rsid w:val="00570DFA"/>
    <w:rsid w:val="0058608E"/>
    <w:rsid w:val="005B1E62"/>
    <w:rsid w:val="005D2252"/>
    <w:rsid w:val="00681A10"/>
    <w:rsid w:val="006A3BD9"/>
    <w:rsid w:val="006A75AE"/>
    <w:rsid w:val="006C68D1"/>
    <w:rsid w:val="006C7898"/>
    <w:rsid w:val="006D682D"/>
    <w:rsid w:val="00703A79"/>
    <w:rsid w:val="0075321D"/>
    <w:rsid w:val="007532BF"/>
    <w:rsid w:val="00794B0B"/>
    <w:rsid w:val="007A61CA"/>
    <w:rsid w:val="007C5B00"/>
    <w:rsid w:val="007F3363"/>
    <w:rsid w:val="00841C9F"/>
    <w:rsid w:val="00872277"/>
    <w:rsid w:val="0087500E"/>
    <w:rsid w:val="008A6392"/>
    <w:rsid w:val="008A7188"/>
    <w:rsid w:val="008F2956"/>
    <w:rsid w:val="00904948"/>
    <w:rsid w:val="0090500E"/>
    <w:rsid w:val="009207BB"/>
    <w:rsid w:val="009240C8"/>
    <w:rsid w:val="00964280"/>
    <w:rsid w:val="00985867"/>
    <w:rsid w:val="009C2E0E"/>
    <w:rsid w:val="00A23D72"/>
    <w:rsid w:val="00A40D3F"/>
    <w:rsid w:val="00A4110D"/>
    <w:rsid w:val="00A520F0"/>
    <w:rsid w:val="00A7015F"/>
    <w:rsid w:val="00A7152F"/>
    <w:rsid w:val="00A772FE"/>
    <w:rsid w:val="00A776AB"/>
    <w:rsid w:val="00A95114"/>
    <w:rsid w:val="00AF499D"/>
    <w:rsid w:val="00B032E7"/>
    <w:rsid w:val="00B22B24"/>
    <w:rsid w:val="00B2583D"/>
    <w:rsid w:val="00B375D8"/>
    <w:rsid w:val="00B75788"/>
    <w:rsid w:val="00B86753"/>
    <w:rsid w:val="00B8680E"/>
    <w:rsid w:val="00B92F55"/>
    <w:rsid w:val="00BC7EA4"/>
    <w:rsid w:val="00BE1600"/>
    <w:rsid w:val="00BF3B7F"/>
    <w:rsid w:val="00BF69CD"/>
    <w:rsid w:val="00C112BA"/>
    <w:rsid w:val="00C25E5D"/>
    <w:rsid w:val="00D05226"/>
    <w:rsid w:val="00D45085"/>
    <w:rsid w:val="00D50CD2"/>
    <w:rsid w:val="00D51EBF"/>
    <w:rsid w:val="00D54BA8"/>
    <w:rsid w:val="00D81D50"/>
    <w:rsid w:val="00DB1D8D"/>
    <w:rsid w:val="00E4231D"/>
    <w:rsid w:val="00EB3992"/>
    <w:rsid w:val="00EC042B"/>
    <w:rsid w:val="00ED00C3"/>
    <w:rsid w:val="00EE6A68"/>
    <w:rsid w:val="00FA45B3"/>
    <w:rsid w:val="00FC26D0"/>
    <w:rsid w:val="00FD01B4"/>
    <w:rsid w:val="00FD79ED"/>
    <w:rsid w:val="00FE1087"/>
    <w:rsid w:val="00FF0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styleId="Fett">
    <w:name w:val="Strong"/>
    <w:basedOn w:val="Absatz-Standardschriftart"/>
    <w:uiPriority w:val="22"/>
    <w:qFormat/>
    <w:rsid w:val="006C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oew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wg.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3384</Characters>
  <Application>Microsoft Office Word</Application>
  <DocSecurity>0</DocSecurity>
  <Lines>65</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31</cp:revision>
  <dcterms:created xsi:type="dcterms:W3CDTF">2024-01-25T15:41:00Z</dcterms:created>
  <dcterms:modified xsi:type="dcterms:W3CDTF">2024-06-17T07:13:00Z</dcterms:modified>
  <cp:category/>
</cp:coreProperties>
</file>