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9A5" w14:textId="342301B2" w:rsidR="00B67F9B" w:rsidRDefault="00B67F9B" w:rsidP="00B67F9B">
      <w:pPr>
        <w:pStyle w:val="paragraph"/>
        <w:spacing w:before="0" w:beforeAutospacing="0" w:after="0" w:afterAutospacing="0"/>
        <w:jc w:val="both"/>
        <w:textAlignment w:val="baseline"/>
        <w:rPr>
          <w:rStyle w:val="eop"/>
          <w:rFonts w:ascii="Calibri" w:hAnsi="Calibri" w:cs="Calibri"/>
          <w:color w:val="000000"/>
          <w:sz w:val="22"/>
          <w:szCs w:val="22"/>
        </w:rPr>
      </w:pPr>
      <w:r w:rsidRPr="00753BF8">
        <w:rPr>
          <w:rStyle w:val="normaltextrun"/>
          <w:rFonts w:ascii="Calibri" w:hAnsi="Calibri" w:cs="Calibri"/>
          <w:color w:val="000000"/>
          <w:sz w:val="22"/>
          <w:szCs w:val="22"/>
        </w:rPr>
        <w:t>Medieninformation </w:t>
      </w:r>
      <w:r w:rsidRPr="00753BF8">
        <w:rPr>
          <w:rStyle w:val="eop"/>
          <w:rFonts w:ascii="Calibri" w:hAnsi="Calibri" w:cs="Calibri"/>
          <w:color w:val="000000"/>
          <w:sz w:val="22"/>
          <w:szCs w:val="22"/>
        </w:rPr>
        <w:t> </w:t>
      </w:r>
    </w:p>
    <w:p w14:paraId="5DBFA148"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6FB281B" w14:textId="4B172EF3" w:rsidR="00534145" w:rsidRDefault="00C368D5" w:rsidP="7B6CD4D3">
      <w:pPr>
        <w:pStyle w:val="paragraph"/>
        <w:spacing w:before="0" w:beforeAutospacing="0" w:after="0" w:afterAutospacing="0"/>
        <w:jc w:val="both"/>
        <w:textAlignment w:val="baseline"/>
        <w:rPr>
          <w:rStyle w:val="normaltextrun"/>
          <w:rFonts w:ascii="Calibri" w:hAnsi="Calibri" w:cs="Calibri"/>
          <w:b/>
          <w:bCs/>
          <w:sz w:val="28"/>
          <w:szCs w:val="28"/>
        </w:rPr>
      </w:pPr>
      <w:proofErr w:type="spellStart"/>
      <w:r>
        <w:rPr>
          <w:rStyle w:val="normaltextrun"/>
          <w:rFonts w:ascii="Calibri" w:hAnsi="Calibri" w:cs="Calibri"/>
          <w:b/>
          <w:bCs/>
          <w:sz w:val="28"/>
          <w:szCs w:val="28"/>
        </w:rPr>
        <w:t>e</w:t>
      </w:r>
      <w:r w:rsidR="005D1F70">
        <w:rPr>
          <w:rStyle w:val="normaltextrun"/>
          <w:rFonts w:ascii="Calibri" w:hAnsi="Calibri" w:cs="Calibri"/>
          <w:b/>
          <w:bCs/>
          <w:sz w:val="28"/>
          <w:szCs w:val="28"/>
        </w:rPr>
        <w:t>lektrabregenz</w:t>
      </w:r>
      <w:proofErr w:type="spellEnd"/>
      <w:r w:rsidR="005D1F70">
        <w:rPr>
          <w:rStyle w:val="normaltextrun"/>
          <w:rFonts w:ascii="Calibri" w:hAnsi="Calibri" w:cs="Calibri"/>
          <w:b/>
          <w:bCs/>
          <w:sz w:val="28"/>
          <w:szCs w:val="28"/>
        </w:rPr>
        <w:t xml:space="preserve"> </w:t>
      </w:r>
      <w:r w:rsidR="00534145">
        <w:rPr>
          <w:rStyle w:val="normaltextrun"/>
          <w:rFonts w:ascii="Calibri" w:hAnsi="Calibri" w:cs="Calibri"/>
          <w:b/>
          <w:bCs/>
          <w:sz w:val="28"/>
          <w:szCs w:val="28"/>
        </w:rPr>
        <w:t>launcht</w:t>
      </w:r>
      <w:r w:rsidR="00136D9C">
        <w:rPr>
          <w:rStyle w:val="normaltextrun"/>
          <w:rFonts w:ascii="Calibri" w:hAnsi="Calibri" w:cs="Calibri"/>
          <w:b/>
          <w:bCs/>
          <w:sz w:val="28"/>
          <w:szCs w:val="28"/>
        </w:rPr>
        <w:t xml:space="preserve"> </w:t>
      </w:r>
      <w:proofErr w:type="spellStart"/>
      <w:r w:rsidR="00534145">
        <w:rPr>
          <w:rStyle w:val="normaltextrun"/>
          <w:rFonts w:ascii="Calibri" w:hAnsi="Calibri" w:cs="Calibri"/>
          <w:b/>
          <w:bCs/>
          <w:sz w:val="28"/>
          <w:szCs w:val="28"/>
        </w:rPr>
        <w:t>SpinSave</w:t>
      </w:r>
      <w:proofErr w:type="spellEnd"/>
      <w:r w:rsidR="00534145">
        <w:rPr>
          <w:rStyle w:val="normaltextrun"/>
          <w:rFonts w:ascii="Calibri" w:hAnsi="Calibri" w:cs="Calibri"/>
          <w:b/>
          <w:bCs/>
          <w:sz w:val="28"/>
          <w:szCs w:val="28"/>
        </w:rPr>
        <w:t xml:space="preserve"> Technologie für mehr Energieeffizienz </w:t>
      </w:r>
    </w:p>
    <w:p w14:paraId="455717DB" w14:textId="2722A64A" w:rsidR="00AC6A83" w:rsidRPr="000E5F5C" w:rsidRDefault="00AC6A83" w:rsidP="7B6CD4D3">
      <w:pPr>
        <w:pStyle w:val="paragraph"/>
        <w:spacing w:before="0" w:beforeAutospacing="0" w:after="0" w:afterAutospacing="0"/>
        <w:jc w:val="both"/>
        <w:textAlignment w:val="baseline"/>
        <w:rPr>
          <w:rStyle w:val="normaltextrun"/>
          <w:rFonts w:ascii="Calibri" w:hAnsi="Calibri" w:cs="Calibri"/>
          <w:b/>
          <w:bCs/>
        </w:rPr>
      </w:pPr>
      <w:r w:rsidRPr="000E5F5C">
        <w:rPr>
          <w:rStyle w:val="normaltextrun"/>
          <w:rFonts w:ascii="Calibri" w:hAnsi="Calibri" w:cs="Calibri"/>
          <w:b/>
          <w:bCs/>
        </w:rPr>
        <w:t xml:space="preserve">So </w:t>
      </w:r>
      <w:r w:rsidR="00364B3B" w:rsidRPr="000E5F5C">
        <w:rPr>
          <w:rStyle w:val="normaltextrun"/>
          <w:rFonts w:ascii="Calibri" w:hAnsi="Calibri" w:cs="Calibri"/>
          <w:b/>
          <w:bCs/>
        </w:rPr>
        <w:t xml:space="preserve">wäscht Österreich: </w:t>
      </w:r>
      <w:r w:rsidR="00B0407C" w:rsidRPr="000E5F5C">
        <w:rPr>
          <w:rStyle w:val="normaltextrun"/>
          <w:rFonts w:ascii="Calibri" w:hAnsi="Calibri" w:cs="Calibri"/>
          <w:b/>
          <w:bCs/>
        </w:rPr>
        <w:t xml:space="preserve">Neue </w:t>
      </w:r>
      <w:proofErr w:type="spellStart"/>
      <w:r w:rsidR="00A03B58" w:rsidRPr="000E5F5C">
        <w:rPr>
          <w:rStyle w:val="normaltextrun"/>
          <w:rFonts w:ascii="Calibri" w:hAnsi="Calibri" w:cs="Calibri"/>
          <w:b/>
          <w:bCs/>
        </w:rPr>
        <w:t>marketagent</w:t>
      </w:r>
      <w:proofErr w:type="spellEnd"/>
      <w:r w:rsidR="00A03B58" w:rsidRPr="000E5F5C">
        <w:rPr>
          <w:rStyle w:val="normaltextrun"/>
          <w:rFonts w:ascii="Calibri" w:hAnsi="Calibri" w:cs="Calibri"/>
          <w:b/>
          <w:bCs/>
        </w:rPr>
        <w:t xml:space="preserve"> Studie zeigt das </w:t>
      </w:r>
      <w:r w:rsidR="000E5F5C" w:rsidRPr="000E5F5C">
        <w:rPr>
          <w:rStyle w:val="normaltextrun"/>
          <w:rFonts w:ascii="Calibri" w:hAnsi="Calibri" w:cs="Calibri"/>
          <w:b/>
          <w:bCs/>
        </w:rPr>
        <w:t>Wasch</w:t>
      </w:r>
      <w:r w:rsidR="00F12FF0">
        <w:rPr>
          <w:rStyle w:val="normaltextrun"/>
          <w:rFonts w:ascii="Calibri" w:hAnsi="Calibri" w:cs="Calibri"/>
          <w:b/>
          <w:bCs/>
        </w:rPr>
        <w:t>v</w:t>
      </w:r>
      <w:r w:rsidR="000E5F5C" w:rsidRPr="000E5F5C">
        <w:rPr>
          <w:rStyle w:val="normaltextrun"/>
          <w:rFonts w:ascii="Calibri" w:hAnsi="Calibri" w:cs="Calibri"/>
          <w:b/>
          <w:bCs/>
        </w:rPr>
        <w:t>erhalten hierzulande</w:t>
      </w:r>
    </w:p>
    <w:p w14:paraId="0D719EDF" w14:textId="5A03C625" w:rsidR="009B218E" w:rsidRDefault="00B67F9B" w:rsidP="7B6CD4D3">
      <w:pPr>
        <w:pStyle w:val="paragraph"/>
        <w:spacing w:before="0" w:beforeAutospacing="0" w:after="0" w:afterAutospacing="0"/>
        <w:jc w:val="both"/>
        <w:textAlignment w:val="baseline"/>
        <w:rPr>
          <w:rFonts w:ascii="Segoe UI" w:hAnsi="Segoe UI" w:cs="Segoe UI"/>
          <w:sz w:val="18"/>
          <w:szCs w:val="18"/>
        </w:rPr>
      </w:pPr>
      <w:r w:rsidRPr="7B6CD4D3">
        <w:rPr>
          <w:rStyle w:val="normaltextrun"/>
          <w:rFonts w:ascii="Calibri" w:hAnsi="Calibri" w:cs="Calibri"/>
          <w:sz w:val="22"/>
          <w:szCs w:val="22"/>
        </w:rPr>
        <w:t> </w:t>
      </w:r>
      <w:r w:rsidRPr="7B6CD4D3">
        <w:rPr>
          <w:rStyle w:val="eop"/>
          <w:rFonts w:ascii="Calibri" w:hAnsi="Calibri" w:cs="Calibri"/>
          <w:sz w:val="22"/>
          <w:szCs w:val="22"/>
        </w:rPr>
        <w:t> </w:t>
      </w:r>
    </w:p>
    <w:p w14:paraId="3BDE26D2" w14:textId="72EFE004" w:rsidR="003762C1" w:rsidRDefault="00B67F9B" w:rsidP="003762C1">
      <w:pPr>
        <w:pStyle w:val="paragraph"/>
        <w:spacing w:before="0" w:beforeAutospacing="0" w:after="0" w:afterAutospacing="0"/>
        <w:jc w:val="both"/>
        <w:textAlignment w:val="baseline"/>
        <w:rPr>
          <w:rStyle w:val="normaltextrun"/>
          <w:rFonts w:ascii="SohoGothicPro-ExtraBold" w:hAnsi="SohoGothicPro-ExtraBold" w:cs="Segoe UI"/>
          <w:b/>
          <w:bCs/>
          <w:color w:val="000000"/>
          <w:sz w:val="22"/>
          <w:szCs w:val="22"/>
          <w:lang w:val="de-DE"/>
        </w:rPr>
      </w:pPr>
      <w:r w:rsidRPr="00A054D6">
        <w:rPr>
          <w:rStyle w:val="normaltextrun"/>
          <w:rFonts w:ascii="Calibri" w:hAnsi="Calibri" w:cs="Calibri"/>
          <w:sz w:val="22"/>
          <w:szCs w:val="22"/>
        </w:rPr>
        <w:t xml:space="preserve">Wien, </w:t>
      </w:r>
      <w:r w:rsidR="007030D5" w:rsidRPr="00A054D6">
        <w:rPr>
          <w:rStyle w:val="normaltextrun"/>
          <w:rFonts w:ascii="Calibri" w:hAnsi="Calibri" w:cs="Calibri"/>
          <w:sz w:val="22"/>
          <w:szCs w:val="22"/>
        </w:rPr>
        <w:t>5. Juni</w:t>
      </w:r>
      <w:r w:rsidRPr="00A054D6">
        <w:rPr>
          <w:rStyle w:val="normaltextrun"/>
          <w:rFonts w:ascii="Calibri" w:hAnsi="Calibri" w:cs="Calibri"/>
          <w:sz w:val="22"/>
          <w:szCs w:val="22"/>
        </w:rPr>
        <w:t xml:space="preserve"> 2024.</w:t>
      </w:r>
      <w:r w:rsidR="006C58FF">
        <w:rPr>
          <w:rStyle w:val="normaltextrun"/>
          <w:rFonts w:ascii="Calibri" w:hAnsi="Calibri" w:cs="Calibri"/>
          <w:b/>
          <w:bCs/>
          <w:sz w:val="22"/>
          <w:szCs w:val="22"/>
        </w:rPr>
        <w:t xml:space="preserve"> Pünktlich zum</w:t>
      </w:r>
      <w:r w:rsidR="001B5C25">
        <w:rPr>
          <w:rStyle w:val="normaltextrun"/>
          <w:rFonts w:ascii="Calibri" w:hAnsi="Calibri" w:cs="Calibri"/>
          <w:b/>
          <w:bCs/>
          <w:sz w:val="22"/>
          <w:szCs w:val="22"/>
        </w:rPr>
        <w:t xml:space="preserve"> Weltumwelt</w:t>
      </w:r>
      <w:r w:rsidR="006C58FF">
        <w:rPr>
          <w:rStyle w:val="normaltextrun"/>
          <w:rFonts w:ascii="Calibri" w:hAnsi="Calibri" w:cs="Calibri"/>
          <w:b/>
          <w:bCs/>
          <w:sz w:val="22"/>
          <w:szCs w:val="22"/>
        </w:rPr>
        <w:t>t</w:t>
      </w:r>
      <w:r w:rsidR="001B5C25">
        <w:rPr>
          <w:rStyle w:val="normaltextrun"/>
          <w:rFonts w:ascii="Calibri" w:hAnsi="Calibri" w:cs="Calibri"/>
          <w:b/>
          <w:bCs/>
          <w:sz w:val="22"/>
          <w:szCs w:val="22"/>
        </w:rPr>
        <w:t xml:space="preserve">ag wurde die </w:t>
      </w:r>
      <w:proofErr w:type="spellStart"/>
      <w:r w:rsidR="001B5C25">
        <w:rPr>
          <w:rStyle w:val="normaltextrun"/>
          <w:rFonts w:ascii="Calibri" w:hAnsi="Calibri" w:cs="Calibri"/>
          <w:b/>
          <w:bCs/>
          <w:sz w:val="22"/>
          <w:szCs w:val="22"/>
        </w:rPr>
        <w:t>elektrabregenz</w:t>
      </w:r>
      <w:proofErr w:type="spellEnd"/>
      <w:r w:rsidR="001B5C25">
        <w:rPr>
          <w:rStyle w:val="normaltextrun"/>
          <w:rFonts w:ascii="Calibri" w:hAnsi="Calibri" w:cs="Calibri"/>
          <w:b/>
          <w:bCs/>
          <w:sz w:val="22"/>
          <w:szCs w:val="22"/>
        </w:rPr>
        <w:t xml:space="preserve"> </w:t>
      </w:r>
      <w:proofErr w:type="spellStart"/>
      <w:r w:rsidR="001B5C25">
        <w:rPr>
          <w:rStyle w:val="normaltextrun"/>
          <w:rFonts w:ascii="Calibri" w:hAnsi="Calibri" w:cs="Calibri"/>
          <w:b/>
          <w:bCs/>
          <w:sz w:val="22"/>
          <w:szCs w:val="22"/>
        </w:rPr>
        <w:t>SpinSave</w:t>
      </w:r>
      <w:proofErr w:type="spellEnd"/>
      <w:r w:rsidR="001B5C25">
        <w:rPr>
          <w:rStyle w:val="normaltextrun"/>
          <w:rFonts w:ascii="Calibri" w:hAnsi="Calibri" w:cs="Calibri"/>
          <w:b/>
          <w:bCs/>
          <w:sz w:val="22"/>
          <w:szCs w:val="22"/>
        </w:rPr>
        <w:t xml:space="preserve">-Technologie gelauncht. </w:t>
      </w:r>
      <w:proofErr w:type="spellStart"/>
      <w:r w:rsidR="00553F2B">
        <w:rPr>
          <w:rStyle w:val="normaltextrun"/>
          <w:rFonts w:ascii="SohoGothicPro-ExtraBold" w:hAnsi="SohoGothicPro-ExtraBold" w:cs="Segoe UI"/>
          <w:b/>
          <w:bCs/>
          <w:color w:val="000000"/>
          <w:sz w:val="22"/>
          <w:szCs w:val="22"/>
          <w:lang w:val="de-DE"/>
        </w:rPr>
        <w:t>SpinSave</w:t>
      </w:r>
      <w:proofErr w:type="spellEnd"/>
      <w:r w:rsidR="00553F2B">
        <w:rPr>
          <w:rStyle w:val="normaltextrun"/>
          <w:rFonts w:ascii="SohoGothicPro-ExtraBold" w:hAnsi="SohoGothicPro-ExtraBold" w:cs="Segoe UI"/>
          <w:b/>
          <w:bCs/>
          <w:color w:val="000000"/>
          <w:sz w:val="22"/>
          <w:szCs w:val="22"/>
          <w:lang w:val="de-DE"/>
        </w:rPr>
        <w:t xml:space="preserve"> bedeutet, dass nicht nur im Eco-Programm Energie gespart wird, sondern auch in sämtlichen anderen Programmen. </w:t>
      </w:r>
      <w:proofErr w:type="spellStart"/>
      <w:r w:rsidR="006C58FF">
        <w:rPr>
          <w:rStyle w:val="normaltextrun"/>
          <w:rFonts w:ascii="SohoGothicPro-ExtraBold" w:hAnsi="SohoGothicPro-ExtraBold" w:cs="Segoe UI"/>
          <w:b/>
          <w:bCs/>
          <w:color w:val="000000"/>
          <w:sz w:val="22"/>
          <w:szCs w:val="22"/>
          <w:lang w:val="de-DE"/>
        </w:rPr>
        <w:t>elektrabregenz</w:t>
      </w:r>
      <w:proofErr w:type="spellEnd"/>
      <w:r w:rsidR="006C58FF">
        <w:rPr>
          <w:rStyle w:val="normaltextrun"/>
          <w:rFonts w:ascii="SohoGothicPro-ExtraBold" w:hAnsi="SohoGothicPro-ExtraBold" w:cs="Segoe UI"/>
          <w:b/>
          <w:bCs/>
          <w:color w:val="000000"/>
          <w:sz w:val="22"/>
          <w:szCs w:val="22"/>
          <w:lang w:val="de-DE"/>
        </w:rPr>
        <w:t xml:space="preserve"> n</w:t>
      </w:r>
      <w:r w:rsidR="00037501">
        <w:rPr>
          <w:rStyle w:val="normaltextrun"/>
          <w:rFonts w:ascii="SohoGothicPro-ExtraBold" w:hAnsi="SohoGothicPro-ExtraBold" w:cs="Segoe UI"/>
          <w:b/>
          <w:bCs/>
          <w:color w:val="000000"/>
          <w:sz w:val="22"/>
          <w:szCs w:val="22"/>
          <w:lang w:val="de-DE"/>
        </w:rPr>
        <w:t>immt</w:t>
      </w:r>
      <w:r w:rsidR="006C58FF">
        <w:rPr>
          <w:rStyle w:val="normaltextrun"/>
          <w:rFonts w:ascii="SohoGothicPro-ExtraBold" w:hAnsi="SohoGothicPro-ExtraBold" w:cs="Segoe UI"/>
          <w:b/>
          <w:bCs/>
          <w:color w:val="000000"/>
          <w:sz w:val="22"/>
          <w:szCs w:val="22"/>
          <w:lang w:val="de-DE"/>
        </w:rPr>
        <w:t xml:space="preserve"> diesen Tag zum Anlass, um das Thema Energieeffizienz in den Mittelpunkt zu rücken. So wurde in einer eigenen Veranstaltung</w:t>
      </w:r>
      <w:r w:rsidR="0080253E">
        <w:rPr>
          <w:rStyle w:val="normaltextrun"/>
          <w:rFonts w:ascii="SohoGothicPro-ExtraBold" w:hAnsi="SohoGothicPro-ExtraBold" w:cs="Segoe UI"/>
          <w:b/>
          <w:bCs/>
          <w:color w:val="000000"/>
          <w:sz w:val="22"/>
          <w:szCs w:val="22"/>
          <w:lang w:val="de-DE"/>
        </w:rPr>
        <w:t xml:space="preserve"> </w:t>
      </w:r>
      <w:proofErr w:type="spellStart"/>
      <w:r w:rsidR="006C58FF">
        <w:rPr>
          <w:rStyle w:val="normaltextrun"/>
          <w:rFonts w:ascii="SohoGothicPro-ExtraBold" w:hAnsi="SohoGothicPro-ExtraBold" w:cs="Segoe UI"/>
          <w:b/>
          <w:bCs/>
          <w:color w:val="000000"/>
          <w:sz w:val="22"/>
          <w:szCs w:val="22"/>
          <w:lang w:val="de-DE"/>
        </w:rPr>
        <w:t>SpinSave</w:t>
      </w:r>
      <w:proofErr w:type="spellEnd"/>
      <w:r w:rsidR="006C58FF">
        <w:rPr>
          <w:rStyle w:val="normaltextrun"/>
          <w:rFonts w:ascii="SohoGothicPro-ExtraBold" w:hAnsi="SohoGothicPro-ExtraBold" w:cs="Segoe UI"/>
          <w:b/>
          <w:bCs/>
          <w:color w:val="000000"/>
          <w:sz w:val="22"/>
          <w:szCs w:val="22"/>
          <w:lang w:val="de-DE"/>
        </w:rPr>
        <w:t xml:space="preserve"> wie</w:t>
      </w:r>
      <w:r w:rsidR="00780116">
        <w:rPr>
          <w:rStyle w:val="normaltextrun"/>
          <w:rFonts w:ascii="SohoGothicPro-ExtraBold" w:hAnsi="SohoGothicPro-ExtraBold" w:cs="Segoe UI"/>
          <w:b/>
          <w:bCs/>
          <w:color w:val="000000"/>
          <w:sz w:val="22"/>
          <w:szCs w:val="22"/>
          <w:lang w:val="de-DE"/>
        </w:rPr>
        <w:t xml:space="preserve"> auch eine aktuelle </w:t>
      </w:r>
      <w:r w:rsidR="0080253E">
        <w:rPr>
          <w:rStyle w:val="normaltextrun"/>
          <w:rFonts w:ascii="SohoGothicPro-ExtraBold" w:hAnsi="SohoGothicPro-ExtraBold" w:cs="Segoe UI"/>
          <w:b/>
          <w:bCs/>
          <w:color w:val="000000"/>
          <w:sz w:val="22"/>
          <w:szCs w:val="22"/>
          <w:lang w:val="de-DE"/>
        </w:rPr>
        <w:t xml:space="preserve">von </w:t>
      </w:r>
      <w:proofErr w:type="spellStart"/>
      <w:r w:rsidR="0080253E">
        <w:rPr>
          <w:rStyle w:val="normaltextrun"/>
          <w:rFonts w:ascii="SohoGothicPro-ExtraBold" w:hAnsi="SohoGothicPro-ExtraBold" w:cs="Segoe UI"/>
          <w:b/>
          <w:bCs/>
          <w:color w:val="000000"/>
          <w:sz w:val="22"/>
          <w:szCs w:val="22"/>
          <w:lang w:val="de-DE"/>
        </w:rPr>
        <w:t>marketagent</w:t>
      </w:r>
      <w:proofErr w:type="spellEnd"/>
      <w:r w:rsidR="0080253E">
        <w:rPr>
          <w:rStyle w:val="normaltextrun"/>
          <w:rFonts w:ascii="SohoGothicPro-ExtraBold" w:hAnsi="SohoGothicPro-ExtraBold" w:cs="Segoe UI"/>
          <w:b/>
          <w:bCs/>
          <w:color w:val="000000"/>
          <w:sz w:val="22"/>
          <w:szCs w:val="22"/>
          <w:lang w:val="de-DE"/>
        </w:rPr>
        <w:t xml:space="preserve"> </w:t>
      </w:r>
      <w:r w:rsidR="00A054D6">
        <w:rPr>
          <w:rStyle w:val="normaltextrun"/>
          <w:rFonts w:ascii="SohoGothicPro-ExtraBold" w:hAnsi="SohoGothicPro-ExtraBold" w:cs="Segoe UI"/>
          <w:b/>
          <w:bCs/>
          <w:color w:val="000000"/>
          <w:sz w:val="22"/>
          <w:szCs w:val="22"/>
          <w:lang w:val="de-DE"/>
        </w:rPr>
        <w:t xml:space="preserve">im Auftrag von </w:t>
      </w:r>
      <w:proofErr w:type="spellStart"/>
      <w:r w:rsidR="00A054D6">
        <w:rPr>
          <w:rStyle w:val="normaltextrun"/>
          <w:rFonts w:ascii="SohoGothicPro-ExtraBold" w:hAnsi="SohoGothicPro-ExtraBold" w:cs="Segoe UI"/>
          <w:b/>
          <w:bCs/>
          <w:color w:val="000000"/>
          <w:sz w:val="22"/>
          <w:szCs w:val="22"/>
          <w:lang w:val="de-DE"/>
        </w:rPr>
        <w:t>elektrabregenz</w:t>
      </w:r>
      <w:proofErr w:type="spellEnd"/>
      <w:r w:rsidR="00A054D6">
        <w:rPr>
          <w:rStyle w:val="normaltextrun"/>
          <w:rFonts w:ascii="SohoGothicPro-ExtraBold" w:hAnsi="SohoGothicPro-ExtraBold" w:cs="Segoe UI"/>
          <w:b/>
          <w:bCs/>
          <w:color w:val="000000"/>
          <w:sz w:val="22"/>
          <w:szCs w:val="22"/>
          <w:lang w:val="de-DE"/>
        </w:rPr>
        <w:t xml:space="preserve"> </w:t>
      </w:r>
      <w:r w:rsidR="0080253E">
        <w:rPr>
          <w:rStyle w:val="normaltextrun"/>
          <w:rFonts w:ascii="SohoGothicPro-ExtraBold" w:hAnsi="SohoGothicPro-ExtraBold" w:cs="Segoe UI"/>
          <w:b/>
          <w:bCs/>
          <w:color w:val="000000"/>
          <w:sz w:val="22"/>
          <w:szCs w:val="22"/>
          <w:lang w:val="de-DE"/>
        </w:rPr>
        <w:t>durchgeführte</w:t>
      </w:r>
      <w:r w:rsidR="00C374FA">
        <w:rPr>
          <w:rStyle w:val="normaltextrun"/>
          <w:rFonts w:ascii="SohoGothicPro-ExtraBold" w:hAnsi="SohoGothicPro-ExtraBold" w:cs="Segoe UI"/>
          <w:b/>
          <w:bCs/>
          <w:color w:val="000000"/>
          <w:sz w:val="22"/>
          <w:szCs w:val="22"/>
          <w:lang w:val="de-DE"/>
        </w:rPr>
        <w:t>, repräsentative</w:t>
      </w:r>
      <w:r w:rsidR="0080253E">
        <w:rPr>
          <w:rStyle w:val="normaltextrun"/>
          <w:rFonts w:ascii="SohoGothicPro-ExtraBold" w:hAnsi="SohoGothicPro-ExtraBold" w:cs="Segoe UI"/>
          <w:b/>
          <w:bCs/>
          <w:color w:val="000000"/>
          <w:sz w:val="22"/>
          <w:szCs w:val="22"/>
          <w:lang w:val="de-DE"/>
        </w:rPr>
        <w:t xml:space="preserve"> </w:t>
      </w:r>
      <w:r w:rsidR="00780116">
        <w:rPr>
          <w:rStyle w:val="normaltextrun"/>
          <w:rFonts w:ascii="SohoGothicPro-ExtraBold" w:hAnsi="SohoGothicPro-ExtraBold" w:cs="Segoe UI"/>
          <w:b/>
          <w:bCs/>
          <w:color w:val="000000"/>
          <w:sz w:val="22"/>
          <w:szCs w:val="22"/>
          <w:lang w:val="de-DE"/>
        </w:rPr>
        <w:t xml:space="preserve">Studie rund um das Waschverhalten der </w:t>
      </w:r>
      <w:proofErr w:type="spellStart"/>
      <w:proofErr w:type="gramStart"/>
      <w:r w:rsidR="00780116">
        <w:rPr>
          <w:rStyle w:val="normaltextrun"/>
          <w:rFonts w:ascii="SohoGothicPro-ExtraBold" w:hAnsi="SohoGothicPro-ExtraBold" w:cs="Segoe UI"/>
          <w:b/>
          <w:bCs/>
          <w:color w:val="000000"/>
          <w:sz w:val="22"/>
          <w:szCs w:val="22"/>
          <w:lang w:val="de-DE"/>
        </w:rPr>
        <w:t>Österreicher:innen</w:t>
      </w:r>
      <w:proofErr w:type="spellEnd"/>
      <w:proofErr w:type="gramEnd"/>
      <w:r w:rsidR="00780116">
        <w:rPr>
          <w:rStyle w:val="normaltextrun"/>
          <w:rFonts w:ascii="SohoGothicPro-ExtraBold" w:hAnsi="SohoGothicPro-ExtraBold" w:cs="Segoe UI"/>
          <w:b/>
          <w:bCs/>
          <w:color w:val="000000"/>
          <w:sz w:val="22"/>
          <w:szCs w:val="22"/>
          <w:lang w:val="de-DE"/>
        </w:rPr>
        <w:t xml:space="preserve"> vorgestellt.</w:t>
      </w:r>
      <w:r w:rsidR="00037501">
        <w:rPr>
          <w:rStyle w:val="Funotenzeichen"/>
          <w:rFonts w:ascii="SohoGothicPro-ExtraBold" w:hAnsi="SohoGothicPro-ExtraBold" w:cs="Segoe UI"/>
          <w:b/>
          <w:bCs/>
          <w:color w:val="000000"/>
          <w:sz w:val="22"/>
          <w:szCs w:val="22"/>
          <w:lang w:val="de-DE"/>
        </w:rPr>
        <w:footnoteReference w:id="2"/>
      </w:r>
      <w:r w:rsidR="00780116">
        <w:rPr>
          <w:rStyle w:val="normaltextrun"/>
          <w:rFonts w:ascii="SohoGothicPro-ExtraBold" w:hAnsi="SohoGothicPro-ExtraBold" w:cs="Segoe UI"/>
          <w:b/>
          <w:bCs/>
          <w:color w:val="000000"/>
          <w:sz w:val="22"/>
          <w:szCs w:val="22"/>
          <w:lang w:val="de-DE"/>
        </w:rPr>
        <w:t xml:space="preserve"> </w:t>
      </w:r>
    </w:p>
    <w:p w14:paraId="7456AC36" w14:textId="77777777" w:rsidR="00780116" w:rsidRDefault="00780116" w:rsidP="003762C1">
      <w:pPr>
        <w:pStyle w:val="paragraph"/>
        <w:spacing w:before="0" w:beforeAutospacing="0" w:after="0" w:afterAutospacing="0"/>
        <w:jc w:val="both"/>
        <w:textAlignment w:val="baseline"/>
        <w:rPr>
          <w:rStyle w:val="normaltextrun"/>
          <w:rFonts w:ascii="SohoGothicPro-ExtraBold" w:hAnsi="SohoGothicPro-ExtraBold" w:cs="Segoe UI"/>
          <w:b/>
          <w:bCs/>
          <w:color w:val="000000"/>
          <w:sz w:val="22"/>
          <w:szCs w:val="22"/>
          <w:lang w:val="de-DE"/>
        </w:rPr>
      </w:pPr>
    </w:p>
    <w:p w14:paraId="381B6125" w14:textId="634973A8" w:rsidR="00780116" w:rsidRPr="00780116" w:rsidRDefault="00780116" w:rsidP="003762C1">
      <w:pPr>
        <w:pStyle w:val="paragraph"/>
        <w:spacing w:before="0" w:beforeAutospacing="0" w:after="0" w:afterAutospacing="0"/>
        <w:jc w:val="both"/>
        <w:textAlignment w:val="baseline"/>
        <w:rPr>
          <w:rFonts w:ascii="Calibri" w:hAnsi="Calibri" w:cs="Calibri"/>
          <w:b/>
          <w:bCs/>
          <w:color w:val="000000"/>
          <w:sz w:val="22"/>
          <w:szCs w:val="22"/>
        </w:rPr>
      </w:pPr>
      <w:r w:rsidRPr="00780116">
        <w:rPr>
          <w:rFonts w:ascii="Calibri" w:hAnsi="Calibri" w:cs="Calibri"/>
          <w:b/>
          <w:bCs/>
          <w:color w:val="000000"/>
          <w:sz w:val="22"/>
          <w:szCs w:val="22"/>
        </w:rPr>
        <w:t xml:space="preserve">So wäscht Österreich </w:t>
      </w:r>
    </w:p>
    <w:p w14:paraId="0F84AD89" w14:textId="5151D3BE" w:rsidR="00E47693" w:rsidRDefault="00780116" w:rsidP="006C58FF">
      <w:pPr>
        <w:pStyle w:val="paragraph"/>
        <w:spacing w:before="0" w:beforeAutospacing="0" w:after="0" w:afterAutospacing="0"/>
        <w:jc w:val="both"/>
        <w:textAlignment w:val="baseline"/>
        <w:rPr>
          <w:rFonts w:asciiTheme="minorHAnsi" w:hAnsiTheme="minorHAnsi" w:cstheme="minorHAnsi"/>
          <w:color w:val="212121"/>
          <w:sz w:val="22"/>
          <w:szCs w:val="22"/>
        </w:rPr>
      </w:pPr>
      <w:r w:rsidRPr="00780116">
        <w:rPr>
          <w:rFonts w:asciiTheme="minorHAnsi" w:hAnsiTheme="minorHAnsi" w:cstheme="minorHAnsi"/>
          <w:color w:val="212121"/>
          <w:sz w:val="22"/>
          <w:szCs w:val="22"/>
        </w:rPr>
        <w:t xml:space="preserve">Die Waschmaschine </w:t>
      </w:r>
      <w:r w:rsidR="00C374FA">
        <w:rPr>
          <w:rFonts w:asciiTheme="minorHAnsi" w:hAnsiTheme="minorHAnsi" w:cstheme="minorHAnsi"/>
          <w:color w:val="212121"/>
          <w:sz w:val="22"/>
          <w:szCs w:val="22"/>
        </w:rPr>
        <w:t>hat</w:t>
      </w:r>
      <w:r w:rsidRPr="00780116">
        <w:rPr>
          <w:rFonts w:asciiTheme="minorHAnsi" w:hAnsiTheme="minorHAnsi" w:cstheme="minorHAnsi"/>
          <w:color w:val="212121"/>
          <w:sz w:val="22"/>
          <w:szCs w:val="22"/>
        </w:rPr>
        <w:t xml:space="preserve"> in den österreichischen Haushalten</w:t>
      </w:r>
      <w:r w:rsidR="00C374FA">
        <w:rPr>
          <w:rFonts w:asciiTheme="minorHAnsi" w:hAnsiTheme="minorHAnsi" w:cstheme="minorHAnsi"/>
          <w:color w:val="212121"/>
          <w:sz w:val="22"/>
          <w:szCs w:val="22"/>
        </w:rPr>
        <w:t xml:space="preserve"> einiges zu tun</w:t>
      </w:r>
      <w:r w:rsidRPr="00780116">
        <w:rPr>
          <w:rFonts w:asciiTheme="minorHAnsi" w:hAnsiTheme="minorHAnsi" w:cstheme="minorHAnsi"/>
          <w:color w:val="212121"/>
          <w:sz w:val="22"/>
          <w:szCs w:val="22"/>
        </w:rPr>
        <w:t xml:space="preserve">. In 92 Prozent wird mindestens einmal pro Woche Wäsche gewaschen. </w:t>
      </w:r>
      <w:r w:rsidR="00E47693" w:rsidRPr="00780116">
        <w:rPr>
          <w:rFonts w:asciiTheme="minorHAnsi" w:hAnsiTheme="minorHAnsi" w:cstheme="minorHAnsi"/>
          <w:color w:val="212121"/>
          <w:sz w:val="22"/>
          <w:szCs w:val="22"/>
        </w:rPr>
        <w:t>In den meisten Haushalten (3</w:t>
      </w:r>
      <w:r w:rsidR="00E47693">
        <w:rPr>
          <w:rFonts w:asciiTheme="minorHAnsi" w:hAnsiTheme="minorHAnsi" w:cstheme="minorHAnsi"/>
          <w:color w:val="212121"/>
          <w:sz w:val="22"/>
          <w:szCs w:val="22"/>
        </w:rPr>
        <w:t>6</w:t>
      </w:r>
      <w:r w:rsidR="00E47693" w:rsidRPr="00780116">
        <w:rPr>
          <w:rFonts w:asciiTheme="minorHAnsi" w:hAnsiTheme="minorHAnsi" w:cstheme="minorHAnsi"/>
          <w:color w:val="212121"/>
          <w:sz w:val="22"/>
          <w:szCs w:val="22"/>
        </w:rPr>
        <w:t xml:space="preserve"> Prozent) läuft die Wasch</w:t>
      </w:r>
      <w:r w:rsidR="00E47693" w:rsidRPr="00780116">
        <w:rPr>
          <w:rFonts w:asciiTheme="minorHAnsi" w:hAnsiTheme="minorHAnsi" w:cstheme="minorHAnsi"/>
          <w:color w:val="212121"/>
          <w:sz w:val="22"/>
          <w:szCs w:val="22"/>
        </w:rPr>
        <w:softHyphen/>
        <w:t>maschine zweimal in der Woche. 2</w:t>
      </w:r>
      <w:r w:rsidR="00E47693">
        <w:rPr>
          <w:rFonts w:asciiTheme="minorHAnsi" w:hAnsiTheme="minorHAnsi" w:cstheme="minorHAnsi"/>
          <w:color w:val="212121"/>
          <w:sz w:val="22"/>
          <w:szCs w:val="22"/>
        </w:rPr>
        <w:t>5</w:t>
      </w:r>
      <w:r w:rsidR="00E47693" w:rsidRPr="00780116">
        <w:rPr>
          <w:rFonts w:asciiTheme="minorHAnsi" w:hAnsiTheme="minorHAnsi" w:cstheme="minorHAnsi"/>
          <w:color w:val="212121"/>
          <w:sz w:val="22"/>
          <w:szCs w:val="22"/>
        </w:rPr>
        <w:t xml:space="preserve"> Prozent waschen nur einmal pro Woche. </w:t>
      </w:r>
      <w:r w:rsidR="00E47693">
        <w:rPr>
          <w:rFonts w:asciiTheme="minorHAnsi" w:hAnsiTheme="minorHAnsi" w:cstheme="minorHAnsi"/>
          <w:color w:val="212121"/>
          <w:sz w:val="22"/>
          <w:szCs w:val="22"/>
        </w:rPr>
        <w:t>21</w:t>
      </w:r>
      <w:r w:rsidR="00E47693" w:rsidRPr="00780116">
        <w:rPr>
          <w:rFonts w:asciiTheme="minorHAnsi" w:hAnsiTheme="minorHAnsi" w:cstheme="minorHAnsi"/>
          <w:color w:val="212121"/>
          <w:sz w:val="22"/>
          <w:szCs w:val="22"/>
        </w:rPr>
        <w:t xml:space="preserve"> Prozent der Befragten geben an, dass in ihrem Haushalt jeden zweiten Tag die Waschmaschine läuft. 14-tägig waschen ihre Wäsche hingegen nur 6 Prozent. In 1</w:t>
      </w:r>
      <w:r w:rsidR="00E47693">
        <w:rPr>
          <w:rFonts w:asciiTheme="minorHAnsi" w:hAnsiTheme="minorHAnsi" w:cstheme="minorHAnsi"/>
          <w:color w:val="212121"/>
          <w:sz w:val="22"/>
          <w:szCs w:val="22"/>
        </w:rPr>
        <w:t>0,5</w:t>
      </w:r>
      <w:r w:rsidR="00E47693" w:rsidRPr="00780116">
        <w:rPr>
          <w:rFonts w:asciiTheme="minorHAnsi" w:hAnsiTheme="minorHAnsi" w:cstheme="minorHAnsi"/>
          <w:color w:val="212121"/>
          <w:sz w:val="22"/>
          <w:szCs w:val="22"/>
        </w:rPr>
        <w:t xml:space="preserve"> Prozent der Haushalte wird täglich gewaschen.</w:t>
      </w:r>
    </w:p>
    <w:p w14:paraId="76025DFA" w14:textId="77777777" w:rsidR="006C58FF" w:rsidRDefault="006C58FF" w:rsidP="00780116">
      <w:pPr>
        <w:pStyle w:val="paragraph"/>
        <w:spacing w:before="0" w:beforeAutospacing="0" w:after="0" w:afterAutospacing="0"/>
        <w:jc w:val="both"/>
        <w:textAlignment w:val="baseline"/>
        <w:rPr>
          <w:rFonts w:asciiTheme="minorHAnsi" w:hAnsiTheme="minorHAnsi" w:cstheme="minorHAnsi"/>
          <w:color w:val="212121"/>
          <w:sz w:val="22"/>
          <w:szCs w:val="22"/>
        </w:rPr>
      </w:pPr>
    </w:p>
    <w:p w14:paraId="219EBE4F" w14:textId="5B36E435" w:rsidR="00780116" w:rsidRPr="00780116" w:rsidRDefault="00E47693" w:rsidP="00780116">
      <w:pPr>
        <w:pStyle w:val="paragraph"/>
        <w:spacing w:before="0" w:beforeAutospacing="0" w:after="0" w:afterAutospacing="0"/>
        <w:jc w:val="both"/>
        <w:textAlignment w:val="baseline"/>
        <w:rPr>
          <w:rFonts w:asciiTheme="minorHAnsi" w:hAnsiTheme="minorHAnsi" w:cstheme="minorHAnsi"/>
          <w:color w:val="212121"/>
          <w:sz w:val="22"/>
          <w:szCs w:val="22"/>
        </w:rPr>
      </w:pPr>
      <w:r w:rsidRPr="00E47693">
        <w:rPr>
          <w:rFonts w:asciiTheme="minorHAnsi" w:hAnsiTheme="minorHAnsi" w:cstheme="minorHAnsi"/>
          <w:b/>
          <w:bCs/>
          <w:color w:val="212121"/>
          <w:sz w:val="22"/>
          <w:szCs w:val="22"/>
        </w:rPr>
        <w:t>Wer wäscht?</w:t>
      </w:r>
      <w:r>
        <w:rPr>
          <w:rFonts w:asciiTheme="minorHAnsi" w:hAnsiTheme="minorHAnsi" w:cstheme="minorHAnsi"/>
          <w:color w:val="212121"/>
          <w:sz w:val="22"/>
          <w:szCs w:val="22"/>
        </w:rPr>
        <w:t xml:space="preserve"> I</w:t>
      </w:r>
      <w:r w:rsidR="00780116" w:rsidRPr="00E47693">
        <w:rPr>
          <w:rFonts w:asciiTheme="minorHAnsi" w:hAnsiTheme="minorHAnsi" w:cstheme="minorHAnsi"/>
          <w:color w:val="212121"/>
          <w:sz w:val="22"/>
          <w:szCs w:val="22"/>
        </w:rPr>
        <w:t xml:space="preserve">st Wäschewaschen mittlerweile zur Männersache geworden? </w:t>
      </w:r>
      <w:r w:rsidR="00780116">
        <w:rPr>
          <w:rFonts w:asciiTheme="minorHAnsi" w:hAnsiTheme="minorHAnsi" w:cstheme="minorHAnsi"/>
          <w:color w:val="212121"/>
          <w:sz w:val="22"/>
          <w:szCs w:val="22"/>
        </w:rPr>
        <w:t xml:space="preserve">Nein - denn </w:t>
      </w:r>
      <w:r>
        <w:rPr>
          <w:rFonts w:asciiTheme="minorHAnsi" w:hAnsiTheme="minorHAnsi" w:cstheme="minorHAnsi"/>
          <w:color w:val="212121"/>
          <w:sz w:val="22"/>
          <w:szCs w:val="22"/>
        </w:rPr>
        <w:t xml:space="preserve">89 Prozent der Frauen geben an, dass sie für das Wäschewaschen zuständig sind, aber nur 48 Prozent der Männer. </w:t>
      </w:r>
      <w:r w:rsidR="00C374FA">
        <w:rPr>
          <w:rFonts w:asciiTheme="minorHAnsi" w:hAnsiTheme="minorHAnsi" w:cstheme="minorHAnsi"/>
          <w:color w:val="212121"/>
          <w:sz w:val="22"/>
          <w:szCs w:val="22"/>
        </w:rPr>
        <w:t>Überdurchschnittlich</w:t>
      </w:r>
      <w:r w:rsidR="00780116">
        <w:rPr>
          <w:rFonts w:asciiTheme="minorHAnsi" w:hAnsiTheme="minorHAnsi" w:cstheme="minorHAnsi"/>
          <w:color w:val="212121"/>
          <w:sz w:val="22"/>
          <w:szCs w:val="22"/>
        </w:rPr>
        <w:t xml:space="preserve"> beliebt bei Männern </w:t>
      </w:r>
      <w:r w:rsidR="00C374FA">
        <w:rPr>
          <w:rFonts w:asciiTheme="minorHAnsi" w:hAnsiTheme="minorHAnsi" w:cstheme="minorHAnsi"/>
          <w:color w:val="212121"/>
          <w:sz w:val="22"/>
          <w:szCs w:val="22"/>
        </w:rPr>
        <w:t>sind die Programme Hemden und</w:t>
      </w:r>
      <w:r w:rsidR="0080253E">
        <w:rPr>
          <w:rFonts w:asciiTheme="minorHAnsi" w:hAnsiTheme="minorHAnsi" w:cstheme="minorHAnsi"/>
          <w:color w:val="212121"/>
          <w:sz w:val="22"/>
          <w:szCs w:val="22"/>
        </w:rPr>
        <w:t xml:space="preserve"> das Programm für Sport- und Outdoorbekleidung. 10 Prozent der Männer geben an, </w:t>
      </w:r>
      <w:r>
        <w:rPr>
          <w:rFonts w:asciiTheme="minorHAnsi" w:hAnsiTheme="minorHAnsi" w:cstheme="minorHAnsi"/>
          <w:color w:val="212121"/>
          <w:sz w:val="22"/>
          <w:szCs w:val="22"/>
        </w:rPr>
        <w:t>letzteres</w:t>
      </w:r>
      <w:r w:rsidR="0080253E">
        <w:rPr>
          <w:rFonts w:asciiTheme="minorHAnsi" w:hAnsiTheme="minorHAnsi" w:cstheme="minorHAnsi"/>
          <w:color w:val="212121"/>
          <w:sz w:val="22"/>
          <w:szCs w:val="22"/>
        </w:rPr>
        <w:t xml:space="preserve"> häufig zu verwenden</w:t>
      </w:r>
      <w:r w:rsidR="006C58FF">
        <w:rPr>
          <w:rFonts w:asciiTheme="minorHAnsi" w:hAnsiTheme="minorHAnsi" w:cstheme="minorHAnsi"/>
          <w:color w:val="212121"/>
          <w:sz w:val="22"/>
          <w:szCs w:val="22"/>
        </w:rPr>
        <w:t xml:space="preserve"> und die Hemden werden von 13 Prozent der Männer regelmäßig im speziellen Programm gewaschen</w:t>
      </w:r>
      <w:r w:rsidR="0080253E">
        <w:rPr>
          <w:rFonts w:asciiTheme="minorHAnsi" w:hAnsiTheme="minorHAnsi" w:cstheme="minorHAnsi"/>
          <w:color w:val="212121"/>
          <w:sz w:val="22"/>
          <w:szCs w:val="22"/>
        </w:rPr>
        <w:t xml:space="preserve">. </w:t>
      </w:r>
      <w:r w:rsidR="00304B28">
        <w:rPr>
          <w:rFonts w:asciiTheme="minorHAnsi" w:hAnsiTheme="minorHAnsi" w:cstheme="minorHAnsi"/>
          <w:color w:val="212121"/>
          <w:sz w:val="22"/>
          <w:szCs w:val="22"/>
        </w:rPr>
        <w:t>Noch beliebter ist das Programm Bettdecke/Daunen – d</w:t>
      </w:r>
      <w:r w:rsidR="00F46E0F">
        <w:rPr>
          <w:rFonts w:asciiTheme="minorHAnsi" w:hAnsiTheme="minorHAnsi" w:cstheme="minorHAnsi"/>
          <w:color w:val="212121"/>
          <w:sz w:val="22"/>
          <w:szCs w:val="22"/>
        </w:rPr>
        <w:t>ieses</w:t>
      </w:r>
      <w:r w:rsidR="00304B28">
        <w:rPr>
          <w:rFonts w:asciiTheme="minorHAnsi" w:hAnsiTheme="minorHAnsi" w:cstheme="minorHAnsi"/>
          <w:color w:val="212121"/>
          <w:sz w:val="22"/>
          <w:szCs w:val="22"/>
        </w:rPr>
        <w:t xml:space="preserve"> </w:t>
      </w:r>
      <w:r w:rsidR="00307A0F">
        <w:rPr>
          <w:rFonts w:asciiTheme="minorHAnsi" w:hAnsiTheme="minorHAnsi" w:cstheme="minorHAnsi"/>
          <w:color w:val="212121"/>
          <w:sz w:val="22"/>
          <w:szCs w:val="22"/>
        </w:rPr>
        <w:t xml:space="preserve">nutzen 25 Prozent der Männer regelmäßig, hingegen nur 16 Prozent der Frauen. </w:t>
      </w:r>
    </w:p>
    <w:p w14:paraId="1D3C1444" w14:textId="77777777" w:rsidR="00E47693" w:rsidRDefault="00E47693" w:rsidP="00E47693">
      <w:pPr>
        <w:pStyle w:val="paragraph"/>
        <w:spacing w:before="0" w:beforeAutospacing="0" w:after="0" w:afterAutospacing="0"/>
        <w:jc w:val="both"/>
        <w:textAlignment w:val="baseline"/>
        <w:rPr>
          <w:rFonts w:asciiTheme="minorHAnsi" w:hAnsiTheme="minorHAnsi" w:cstheme="minorHAnsi"/>
          <w:b/>
          <w:bCs/>
          <w:color w:val="212121"/>
          <w:sz w:val="22"/>
          <w:szCs w:val="22"/>
        </w:rPr>
      </w:pPr>
    </w:p>
    <w:p w14:paraId="00AEDFBF" w14:textId="7419DD34" w:rsidR="00E47693" w:rsidRDefault="00E47693" w:rsidP="00E47693">
      <w:pPr>
        <w:pStyle w:val="paragraph"/>
        <w:spacing w:before="0" w:beforeAutospacing="0" w:after="0" w:afterAutospacing="0"/>
        <w:jc w:val="both"/>
        <w:textAlignment w:val="baseline"/>
        <w:rPr>
          <w:rFonts w:asciiTheme="minorHAnsi" w:hAnsiTheme="minorHAnsi" w:cstheme="minorHAnsi"/>
          <w:color w:val="212121"/>
          <w:sz w:val="22"/>
          <w:szCs w:val="22"/>
        </w:rPr>
      </w:pPr>
      <w:r w:rsidRPr="00E47693">
        <w:rPr>
          <w:rFonts w:asciiTheme="minorHAnsi" w:hAnsiTheme="minorHAnsi" w:cstheme="minorHAnsi"/>
          <w:b/>
          <w:bCs/>
          <w:color w:val="212121"/>
          <w:sz w:val="22"/>
          <w:szCs w:val="22"/>
        </w:rPr>
        <w:t xml:space="preserve">Welche Programme laufen so in Österreichs Waschmaschinen? </w:t>
      </w:r>
      <w:r>
        <w:rPr>
          <w:rFonts w:asciiTheme="minorHAnsi" w:hAnsiTheme="minorHAnsi" w:cstheme="minorHAnsi"/>
          <w:color w:val="212121"/>
          <w:sz w:val="22"/>
          <w:szCs w:val="22"/>
        </w:rPr>
        <w:t xml:space="preserve">Bei einer gemeinsamen Betrachtung der Kategorien häufige und regelmäßige Nutzung ist der klare Gewinner die Buntwäsche (77 Prozent), gefolgt von Pflegeleicht (57) und dem Schnell-Waschprogramm (49). Erst danach </w:t>
      </w:r>
      <w:r w:rsidR="00C368D5">
        <w:rPr>
          <w:rFonts w:asciiTheme="minorHAnsi" w:hAnsiTheme="minorHAnsi" w:cstheme="minorHAnsi"/>
          <w:color w:val="212121"/>
          <w:sz w:val="22"/>
          <w:szCs w:val="22"/>
        </w:rPr>
        <w:t>kommen</w:t>
      </w:r>
      <w:r>
        <w:rPr>
          <w:rFonts w:asciiTheme="minorHAnsi" w:hAnsiTheme="minorHAnsi" w:cstheme="minorHAnsi"/>
          <w:color w:val="212121"/>
          <w:sz w:val="22"/>
          <w:szCs w:val="22"/>
        </w:rPr>
        <w:t xml:space="preserve"> Eco-Programm</w:t>
      </w:r>
      <w:r w:rsidR="00C368D5">
        <w:rPr>
          <w:rFonts w:asciiTheme="minorHAnsi" w:hAnsiTheme="minorHAnsi" w:cstheme="minorHAnsi"/>
          <w:color w:val="212121"/>
          <w:sz w:val="22"/>
          <w:szCs w:val="22"/>
        </w:rPr>
        <w:t>,</w:t>
      </w:r>
      <w:r>
        <w:rPr>
          <w:rFonts w:asciiTheme="minorHAnsi" w:hAnsiTheme="minorHAnsi" w:cstheme="minorHAnsi"/>
          <w:color w:val="212121"/>
          <w:sz w:val="22"/>
          <w:szCs w:val="22"/>
        </w:rPr>
        <w:t xml:space="preserve"> dunkle Wäsche, Kochwäsche, Feinwäsche, Outdoor/Sport, Bettdecke/Daunen, Wolle/Seide und Hemden. </w:t>
      </w:r>
    </w:p>
    <w:p w14:paraId="3D1177E9" w14:textId="77777777" w:rsidR="00C16905" w:rsidRDefault="00C16905" w:rsidP="00780116">
      <w:pPr>
        <w:pStyle w:val="paragraph"/>
        <w:spacing w:before="0" w:beforeAutospacing="0" w:after="0" w:afterAutospacing="0"/>
        <w:jc w:val="both"/>
        <w:textAlignment w:val="baseline"/>
        <w:rPr>
          <w:rFonts w:asciiTheme="minorHAnsi" w:hAnsiTheme="minorHAnsi" w:cstheme="minorHAnsi"/>
          <w:color w:val="212121"/>
          <w:sz w:val="22"/>
          <w:szCs w:val="22"/>
        </w:rPr>
      </w:pPr>
    </w:p>
    <w:p w14:paraId="7CFFD40E" w14:textId="0C0F5918" w:rsidR="0080253E" w:rsidRDefault="0080253E" w:rsidP="00780116">
      <w:pPr>
        <w:pStyle w:val="paragraph"/>
        <w:spacing w:before="0" w:beforeAutospacing="0" w:after="0" w:afterAutospacing="0"/>
        <w:jc w:val="both"/>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 xml:space="preserve">Auch das Programm Kochwäsche wird </w:t>
      </w:r>
      <w:r w:rsidR="00065F2D">
        <w:rPr>
          <w:rFonts w:asciiTheme="minorHAnsi" w:hAnsiTheme="minorHAnsi" w:cstheme="minorHAnsi"/>
          <w:color w:val="212121"/>
          <w:sz w:val="22"/>
          <w:szCs w:val="22"/>
        </w:rPr>
        <w:t>immer noch stark</w:t>
      </w:r>
      <w:r>
        <w:rPr>
          <w:rFonts w:asciiTheme="minorHAnsi" w:hAnsiTheme="minorHAnsi" w:cstheme="minorHAnsi"/>
          <w:color w:val="212121"/>
          <w:sz w:val="22"/>
          <w:szCs w:val="22"/>
        </w:rPr>
        <w:t xml:space="preserve"> genutzt.</w:t>
      </w:r>
      <w:r w:rsidR="00065F2D">
        <w:rPr>
          <w:rFonts w:asciiTheme="minorHAnsi" w:hAnsiTheme="minorHAnsi" w:cstheme="minorHAnsi"/>
          <w:color w:val="212121"/>
          <w:sz w:val="22"/>
          <w:szCs w:val="22"/>
        </w:rPr>
        <w:t xml:space="preserve"> </w:t>
      </w:r>
      <w:r>
        <w:rPr>
          <w:rFonts w:asciiTheme="minorHAnsi" w:hAnsiTheme="minorHAnsi" w:cstheme="minorHAnsi"/>
          <w:color w:val="212121"/>
          <w:sz w:val="22"/>
          <w:szCs w:val="22"/>
        </w:rPr>
        <w:t xml:space="preserve">26 Prozent </w:t>
      </w:r>
      <w:r w:rsidR="00065F2D">
        <w:rPr>
          <w:rFonts w:asciiTheme="minorHAnsi" w:hAnsiTheme="minorHAnsi" w:cstheme="minorHAnsi"/>
          <w:color w:val="212121"/>
          <w:sz w:val="22"/>
          <w:szCs w:val="22"/>
        </w:rPr>
        <w:t xml:space="preserve">der </w:t>
      </w:r>
      <w:proofErr w:type="spellStart"/>
      <w:proofErr w:type="gramStart"/>
      <w:r w:rsidR="00065F2D">
        <w:rPr>
          <w:rFonts w:asciiTheme="minorHAnsi" w:hAnsiTheme="minorHAnsi" w:cstheme="minorHAnsi"/>
          <w:color w:val="212121"/>
          <w:sz w:val="22"/>
          <w:szCs w:val="22"/>
        </w:rPr>
        <w:t>Österreicher:innen</w:t>
      </w:r>
      <w:proofErr w:type="spellEnd"/>
      <w:proofErr w:type="gramEnd"/>
      <w:r>
        <w:rPr>
          <w:rFonts w:asciiTheme="minorHAnsi" w:hAnsiTheme="minorHAnsi" w:cstheme="minorHAnsi"/>
          <w:color w:val="212121"/>
          <w:sz w:val="22"/>
          <w:szCs w:val="22"/>
        </w:rPr>
        <w:t xml:space="preserve"> </w:t>
      </w:r>
      <w:r w:rsidR="00065F2D">
        <w:rPr>
          <w:rFonts w:asciiTheme="minorHAnsi" w:hAnsiTheme="minorHAnsi" w:cstheme="minorHAnsi"/>
          <w:color w:val="212121"/>
          <w:sz w:val="22"/>
          <w:szCs w:val="22"/>
        </w:rPr>
        <w:t xml:space="preserve">nutzen es </w:t>
      </w:r>
      <w:r>
        <w:rPr>
          <w:rFonts w:asciiTheme="minorHAnsi" w:hAnsiTheme="minorHAnsi" w:cstheme="minorHAnsi"/>
          <w:color w:val="212121"/>
          <w:sz w:val="22"/>
          <w:szCs w:val="22"/>
        </w:rPr>
        <w:t>regelmäßig und 10 Prozent sogar häufig. Interessant dabei ist, dass d</w:t>
      </w:r>
      <w:r w:rsidR="00065F2D">
        <w:rPr>
          <w:rFonts w:asciiTheme="minorHAnsi" w:hAnsiTheme="minorHAnsi" w:cstheme="minorHAnsi"/>
          <w:color w:val="212121"/>
          <w:sz w:val="22"/>
          <w:szCs w:val="22"/>
        </w:rPr>
        <w:t>ieses</w:t>
      </w:r>
      <w:r>
        <w:rPr>
          <w:rFonts w:asciiTheme="minorHAnsi" w:hAnsiTheme="minorHAnsi" w:cstheme="minorHAnsi"/>
          <w:color w:val="212121"/>
          <w:sz w:val="22"/>
          <w:szCs w:val="22"/>
        </w:rPr>
        <w:t xml:space="preserve"> Programm vor allem bei den Jungen sehr beliebt ist. 30 Prozent der Gen Z nutzen es regelmäßig und weitere 10 Prozent häufig. Auch bei den </w:t>
      </w:r>
      <w:proofErr w:type="spellStart"/>
      <w:r>
        <w:rPr>
          <w:rFonts w:asciiTheme="minorHAnsi" w:hAnsiTheme="minorHAnsi" w:cstheme="minorHAnsi"/>
          <w:color w:val="212121"/>
          <w:sz w:val="22"/>
          <w:szCs w:val="22"/>
        </w:rPr>
        <w:t>Millenials</w:t>
      </w:r>
      <w:proofErr w:type="spellEnd"/>
      <w:r>
        <w:rPr>
          <w:rFonts w:asciiTheme="minorHAnsi" w:hAnsiTheme="minorHAnsi" w:cstheme="minorHAnsi"/>
          <w:color w:val="212121"/>
          <w:sz w:val="22"/>
          <w:szCs w:val="22"/>
        </w:rPr>
        <w:t xml:space="preserve"> ist es mit 27 Prozent, die es regelmäßig nutzen, sehr beliebt. Häufig nutzen es hier 13 Prozent. </w:t>
      </w:r>
      <w:r w:rsidR="00065F2D">
        <w:rPr>
          <w:rFonts w:asciiTheme="minorHAnsi" w:hAnsiTheme="minorHAnsi" w:cstheme="minorHAnsi"/>
          <w:color w:val="212121"/>
          <w:sz w:val="22"/>
          <w:szCs w:val="22"/>
        </w:rPr>
        <w:t xml:space="preserve">Im Vergleich dazu nutzen es nur 4 Prozent der Babyboomer häufig und 21 Prozent regelmäßig. Der hygienische Aspekt </w:t>
      </w:r>
      <w:r w:rsidR="00304B28">
        <w:rPr>
          <w:rFonts w:asciiTheme="minorHAnsi" w:hAnsiTheme="minorHAnsi" w:cstheme="minorHAnsi"/>
          <w:color w:val="212121"/>
          <w:sz w:val="22"/>
          <w:szCs w:val="22"/>
        </w:rPr>
        <w:t>und Sauberkeit</w:t>
      </w:r>
      <w:r w:rsidR="00065F2D">
        <w:rPr>
          <w:rFonts w:asciiTheme="minorHAnsi" w:hAnsiTheme="minorHAnsi" w:cstheme="minorHAnsi"/>
          <w:color w:val="212121"/>
          <w:sz w:val="22"/>
          <w:szCs w:val="22"/>
        </w:rPr>
        <w:t xml:space="preserve"> </w:t>
      </w:r>
      <w:r w:rsidR="00304B28">
        <w:rPr>
          <w:rFonts w:asciiTheme="minorHAnsi" w:hAnsiTheme="minorHAnsi" w:cstheme="minorHAnsi"/>
          <w:color w:val="212121"/>
          <w:sz w:val="22"/>
          <w:szCs w:val="22"/>
        </w:rPr>
        <w:t>sind heute bei vielen anderen</w:t>
      </w:r>
      <w:r w:rsidR="00065F2D">
        <w:rPr>
          <w:rFonts w:asciiTheme="minorHAnsi" w:hAnsiTheme="minorHAnsi" w:cstheme="minorHAnsi"/>
          <w:color w:val="212121"/>
          <w:sz w:val="22"/>
          <w:szCs w:val="22"/>
        </w:rPr>
        <w:t xml:space="preserve"> Programmen gewährleistet</w:t>
      </w:r>
      <w:r w:rsidR="00DB3729">
        <w:rPr>
          <w:rFonts w:asciiTheme="minorHAnsi" w:hAnsiTheme="minorHAnsi" w:cstheme="minorHAnsi"/>
          <w:color w:val="212121"/>
          <w:sz w:val="22"/>
          <w:szCs w:val="22"/>
        </w:rPr>
        <w:t>. Das Waschen</w:t>
      </w:r>
      <w:r w:rsidR="00065F2D">
        <w:rPr>
          <w:rFonts w:asciiTheme="minorHAnsi" w:hAnsiTheme="minorHAnsi" w:cstheme="minorHAnsi"/>
          <w:color w:val="212121"/>
          <w:sz w:val="22"/>
          <w:szCs w:val="22"/>
        </w:rPr>
        <w:t xml:space="preserve"> bei 90 oder 95 Grad</w:t>
      </w:r>
      <w:r w:rsidR="00DB3729">
        <w:rPr>
          <w:rFonts w:asciiTheme="minorHAnsi" w:hAnsiTheme="minorHAnsi" w:cstheme="minorHAnsi"/>
          <w:color w:val="212121"/>
          <w:sz w:val="22"/>
          <w:szCs w:val="22"/>
        </w:rPr>
        <w:t xml:space="preserve"> verbraucht aber</w:t>
      </w:r>
      <w:r w:rsidR="00065F2D">
        <w:rPr>
          <w:rFonts w:asciiTheme="minorHAnsi" w:hAnsiTheme="minorHAnsi" w:cstheme="minorHAnsi"/>
          <w:color w:val="212121"/>
          <w:sz w:val="22"/>
          <w:szCs w:val="22"/>
        </w:rPr>
        <w:t xml:space="preserve"> vor allem viel Energie. </w:t>
      </w:r>
    </w:p>
    <w:p w14:paraId="3153B948" w14:textId="77777777" w:rsidR="006C58FF" w:rsidRDefault="006C58FF" w:rsidP="00780116">
      <w:pPr>
        <w:pStyle w:val="paragraph"/>
        <w:spacing w:before="0" w:beforeAutospacing="0" w:after="0" w:afterAutospacing="0"/>
        <w:jc w:val="both"/>
        <w:textAlignment w:val="baseline"/>
        <w:rPr>
          <w:rFonts w:asciiTheme="minorHAnsi" w:hAnsiTheme="minorHAnsi" w:cstheme="minorHAnsi"/>
          <w:color w:val="212121"/>
          <w:sz w:val="22"/>
          <w:szCs w:val="22"/>
        </w:rPr>
      </w:pPr>
    </w:p>
    <w:p w14:paraId="2F680897" w14:textId="42031CCF" w:rsidR="00C374FA" w:rsidRPr="00DB3729" w:rsidRDefault="00DB3729" w:rsidP="00780116">
      <w:pPr>
        <w:pStyle w:val="paragraph"/>
        <w:spacing w:before="0" w:beforeAutospacing="0" w:after="0" w:afterAutospacing="0"/>
        <w:jc w:val="both"/>
        <w:textAlignment w:val="baseline"/>
        <w:rPr>
          <w:rFonts w:asciiTheme="minorHAnsi" w:hAnsiTheme="minorHAnsi" w:cstheme="minorHAnsi"/>
          <w:b/>
          <w:bCs/>
          <w:color w:val="212121"/>
          <w:sz w:val="22"/>
          <w:szCs w:val="22"/>
        </w:rPr>
      </w:pPr>
      <w:r>
        <w:rPr>
          <w:rFonts w:asciiTheme="minorHAnsi" w:hAnsiTheme="minorHAnsi" w:cstheme="minorHAnsi"/>
          <w:b/>
          <w:bCs/>
          <w:color w:val="212121"/>
          <w:sz w:val="22"/>
          <w:szCs w:val="22"/>
        </w:rPr>
        <w:t>Wie sieht es mit dem</w:t>
      </w:r>
      <w:r w:rsidR="00C374FA" w:rsidRPr="00E83973">
        <w:rPr>
          <w:rFonts w:asciiTheme="minorHAnsi" w:hAnsiTheme="minorHAnsi" w:cstheme="minorHAnsi"/>
          <w:b/>
          <w:bCs/>
          <w:color w:val="212121"/>
          <w:sz w:val="22"/>
          <w:szCs w:val="22"/>
        </w:rPr>
        <w:t xml:space="preserve"> Eco-Programm</w:t>
      </w:r>
      <w:r w:rsidR="00DB1C33">
        <w:rPr>
          <w:rFonts w:asciiTheme="minorHAnsi" w:hAnsiTheme="minorHAnsi" w:cstheme="minorHAnsi"/>
          <w:b/>
          <w:bCs/>
          <w:color w:val="212121"/>
          <w:sz w:val="22"/>
          <w:szCs w:val="22"/>
        </w:rPr>
        <w:t xml:space="preserve"> aus</w:t>
      </w:r>
      <w:r w:rsidR="00E83973" w:rsidRPr="00E83973">
        <w:rPr>
          <w:rFonts w:asciiTheme="minorHAnsi" w:hAnsiTheme="minorHAnsi" w:cstheme="minorHAnsi"/>
          <w:b/>
          <w:bCs/>
          <w:color w:val="212121"/>
          <w:sz w:val="22"/>
          <w:szCs w:val="22"/>
        </w:rPr>
        <w:t>?</w:t>
      </w:r>
      <w:r>
        <w:rPr>
          <w:rFonts w:asciiTheme="minorHAnsi" w:hAnsiTheme="minorHAnsi" w:cstheme="minorHAnsi"/>
          <w:b/>
          <w:bCs/>
          <w:color w:val="212121"/>
          <w:sz w:val="22"/>
          <w:szCs w:val="22"/>
        </w:rPr>
        <w:t xml:space="preserve"> </w:t>
      </w:r>
      <w:r w:rsidR="00A054D6">
        <w:rPr>
          <w:rFonts w:asciiTheme="minorHAnsi" w:hAnsiTheme="minorHAnsi" w:cstheme="minorHAnsi"/>
          <w:color w:val="212121"/>
          <w:sz w:val="22"/>
          <w:szCs w:val="22"/>
        </w:rPr>
        <w:t xml:space="preserve">Das Eco-Programm hat es nicht in die Top 3 geschafft, sondern kommt mit </w:t>
      </w:r>
      <w:r w:rsidR="00E83973">
        <w:rPr>
          <w:rFonts w:asciiTheme="minorHAnsi" w:hAnsiTheme="minorHAnsi" w:cstheme="minorHAnsi"/>
          <w:color w:val="212121"/>
          <w:sz w:val="22"/>
          <w:szCs w:val="22"/>
        </w:rPr>
        <w:t xml:space="preserve">22,5 Prozent </w:t>
      </w:r>
      <w:r w:rsidR="00A054D6">
        <w:rPr>
          <w:rFonts w:asciiTheme="minorHAnsi" w:hAnsiTheme="minorHAnsi" w:cstheme="minorHAnsi"/>
          <w:color w:val="212121"/>
          <w:sz w:val="22"/>
          <w:szCs w:val="22"/>
        </w:rPr>
        <w:t>häufiger und</w:t>
      </w:r>
      <w:r w:rsidR="00307A0F">
        <w:rPr>
          <w:rFonts w:asciiTheme="minorHAnsi" w:hAnsiTheme="minorHAnsi" w:cstheme="minorHAnsi"/>
          <w:color w:val="212121"/>
          <w:sz w:val="22"/>
          <w:szCs w:val="22"/>
        </w:rPr>
        <w:t xml:space="preserve"> 23,5 Prozent regelmäßig</w:t>
      </w:r>
      <w:r w:rsidR="00A054D6">
        <w:rPr>
          <w:rFonts w:asciiTheme="minorHAnsi" w:hAnsiTheme="minorHAnsi" w:cstheme="minorHAnsi"/>
          <w:color w:val="212121"/>
          <w:sz w:val="22"/>
          <w:szCs w:val="22"/>
        </w:rPr>
        <w:t>er Nutzung nur auf den vierten Platz</w:t>
      </w:r>
      <w:r w:rsidR="00E83973">
        <w:rPr>
          <w:rFonts w:asciiTheme="minorHAnsi" w:hAnsiTheme="minorHAnsi" w:cstheme="minorHAnsi"/>
          <w:color w:val="212121"/>
          <w:sz w:val="22"/>
          <w:szCs w:val="22"/>
        </w:rPr>
        <w:t xml:space="preserve">. </w:t>
      </w:r>
      <w:r w:rsidR="00C374FA">
        <w:rPr>
          <w:rFonts w:asciiTheme="minorHAnsi" w:hAnsiTheme="minorHAnsi" w:cstheme="minorHAnsi"/>
          <w:color w:val="212121"/>
          <w:sz w:val="22"/>
          <w:szCs w:val="22"/>
        </w:rPr>
        <w:t xml:space="preserve">30 Prozent jener Personen, die auch selbst Wäsche waschen, geben an, dass </w:t>
      </w:r>
      <w:r w:rsidR="00E83973">
        <w:rPr>
          <w:rFonts w:asciiTheme="minorHAnsi" w:hAnsiTheme="minorHAnsi" w:cstheme="minorHAnsi"/>
          <w:color w:val="212121"/>
          <w:sz w:val="22"/>
          <w:szCs w:val="22"/>
        </w:rPr>
        <w:t xml:space="preserve">sie das </w:t>
      </w:r>
      <w:r w:rsidR="00C374FA">
        <w:rPr>
          <w:rFonts w:asciiTheme="minorHAnsi" w:hAnsiTheme="minorHAnsi" w:cstheme="minorHAnsi"/>
          <w:color w:val="212121"/>
          <w:sz w:val="22"/>
          <w:szCs w:val="22"/>
        </w:rPr>
        <w:t>Eco-Programm nie verwenden.</w:t>
      </w:r>
      <w:r w:rsidR="00E83973">
        <w:rPr>
          <w:rFonts w:asciiTheme="minorHAnsi" w:hAnsiTheme="minorHAnsi" w:cstheme="minorHAnsi"/>
          <w:color w:val="212121"/>
          <w:sz w:val="22"/>
          <w:szCs w:val="22"/>
        </w:rPr>
        <w:t xml:space="preserve"> Aber warum ist es bei diesen so unbeliebt? Hier meinen die meisten, es dauert ihnen zu lange (39 Prozent)</w:t>
      </w:r>
      <w:r w:rsidR="006C58FF">
        <w:rPr>
          <w:rFonts w:asciiTheme="minorHAnsi" w:hAnsiTheme="minorHAnsi" w:cstheme="minorHAnsi"/>
          <w:color w:val="212121"/>
          <w:sz w:val="22"/>
          <w:szCs w:val="22"/>
        </w:rPr>
        <w:t>, 20 Prozent sehen darin keine besonderen Ersparnisse oder besonderen Nutzen (18 Prozent)</w:t>
      </w:r>
      <w:r w:rsidR="00E83973">
        <w:rPr>
          <w:rFonts w:asciiTheme="minorHAnsi" w:hAnsiTheme="minorHAnsi" w:cstheme="minorHAnsi"/>
          <w:color w:val="212121"/>
          <w:sz w:val="22"/>
          <w:szCs w:val="22"/>
        </w:rPr>
        <w:t xml:space="preserve">. </w:t>
      </w:r>
      <w:r w:rsidR="006C58FF">
        <w:rPr>
          <w:rFonts w:asciiTheme="minorHAnsi" w:hAnsiTheme="minorHAnsi" w:cstheme="minorHAnsi"/>
          <w:color w:val="212121"/>
          <w:sz w:val="22"/>
          <w:szCs w:val="22"/>
        </w:rPr>
        <w:t xml:space="preserve">17 Prozent waschen aus Gewohnheit immer mit anderen Programmen. </w:t>
      </w:r>
      <w:r>
        <w:rPr>
          <w:rFonts w:asciiTheme="minorHAnsi" w:hAnsiTheme="minorHAnsi" w:cstheme="minorHAnsi"/>
          <w:color w:val="212121"/>
          <w:sz w:val="22"/>
          <w:szCs w:val="22"/>
        </w:rPr>
        <w:t xml:space="preserve">15,5 Prozent geben an, dass ihre Waschmaschine kein Eco-Programm hat. Zeit, um über eine neue Waschmaschine nachzudenken. </w:t>
      </w:r>
    </w:p>
    <w:p w14:paraId="76D67DD8" w14:textId="77777777" w:rsidR="00B13831" w:rsidRDefault="00B13831" w:rsidP="0052383B">
      <w:pPr>
        <w:pStyle w:val="paragraph"/>
        <w:spacing w:before="0" w:beforeAutospacing="0" w:after="0" w:afterAutospacing="0"/>
        <w:jc w:val="both"/>
        <w:textAlignment w:val="baseline"/>
        <w:rPr>
          <w:rFonts w:asciiTheme="minorHAnsi" w:hAnsiTheme="minorHAnsi" w:cstheme="minorHAnsi"/>
          <w:color w:val="212121"/>
          <w:sz w:val="22"/>
          <w:szCs w:val="22"/>
        </w:rPr>
      </w:pPr>
    </w:p>
    <w:p w14:paraId="547BF8BD" w14:textId="77777777" w:rsidR="00F36CCB" w:rsidRDefault="00F36CCB" w:rsidP="0052383B">
      <w:pPr>
        <w:pStyle w:val="paragraph"/>
        <w:spacing w:before="0" w:beforeAutospacing="0" w:after="0" w:afterAutospacing="0"/>
        <w:jc w:val="both"/>
        <w:textAlignment w:val="baseline"/>
        <w:rPr>
          <w:rFonts w:asciiTheme="minorHAnsi" w:hAnsiTheme="minorHAnsi" w:cstheme="minorHAnsi"/>
          <w:color w:val="212121"/>
          <w:sz w:val="22"/>
          <w:szCs w:val="22"/>
        </w:rPr>
      </w:pPr>
    </w:p>
    <w:p w14:paraId="77D72202" w14:textId="77777777" w:rsidR="00F36CCB" w:rsidRDefault="00F36CCB" w:rsidP="0052383B">
      <w:pPr>
        <w:pStyle w:val="paragraph"/>
        <w:spacing w:before="0" w:beforeAutospacing="0" w:after="0" w:afterAutospacing="0"/>
        <w:jc w:val="both"/>
        <w:textAlignment w:val="baseline"/>
        <w:rPr>
          <w:rFonts w:ascii="Calibri" w:hAnsi="Calibri" w:cs="Calibri"/>
          <w:color w:val="000000"/>
          <w:sz w:val="22"/>
          <w:szCs w:val="22"/>
        </w:rPr>
      </w:pPr>
    </w:p>
    <w:p w14:paraId="0CB72803" w14:textId="66E56E14" w:rsidR="00674FF3" w:rsidRPr="00674FF3" w:rsidRDefault="00DB3729" w:rsidP="0052383B">
      <w:pPr>
        <w:pStyle w:val="paragraph"/>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lastRenderedPageBreak/>
        <w:t xml:space="preserve">Bringt Energieeffizienz in </w:t>
      </w:r>
      <w:r w:rsidR="00942803">
        <w:rPr>
          <w:rFonts w:ascii="Calibri" w:hAnsi="Calibri" w:cs="Calibri"/>
          <w:b/>
          <w:bCs/>
          <w:color w:val="000000"/>
          <w:sz w:val="22"/>
          <w:szCs w:val="22"/>
        </w:rPr>
        <w:t xml:space="preserve">weitere </w:t>
      </w:r>
      <w:r>
        <w:rPr>
          <w:rFonts w:ascii="Calibri" w:hAnsi="Calibri" w:cs="Calibri"/>
          <w:b/>
          <w:bCs/>
          <w:color w:val="000000"/>
          <w:sz w:val="22"/>
          <w:szCs w:val="22"/>
        </w:rPr>
        <w:t>Programme:</w:t>
      </w:r>
      <w:r w:rsidR="00674FF3" w:rsidRPr="00674FF3">
        <w:rPr>
          <w:rFonts w:ascii="Calibri" w:hAnsi="Calibri" w:cs="Calibri"/>
          <w:b/>
          <w:bCs/>
          <w:color w:val="000000"/>
          <w:sz w:val="22"/>
          <w:szCs w:val="22"/>
        </w:rPr>
        <w:t xml:space="preserve"> </w:t>
      </w:r>
      <w:proofErr w:type="spellStart"/>
      <w:r w:rsidR="00674FF3">
        <w:rPr>
          <w:rFonts w:ascii="Calibri" w:hAnsi="Calibri" w:cs="Calibri"/>
          <w:b/>
          <w:bCs/>
          <w:color w:val="000000"/>
          <w:sz w:val="22"/>
          <w:szCs w:val="22"/>
        </w:rPr>
        <w:t>elektrabregenz</w:t>
      </w:r>
      <w:proofErr w:type="spellEnd"/>
      <w:r w:rsidR="00674FF3">
        <w:rPr>
          <w:rFonts w:ascii="Calibri" w:hAnsi="Calibri" w:cs="Calibri"/>
          <w:b/>
          <w:bCs/>
          <w:color w:val="000000"/>
          <w:sz w:val="22"/>
          <w:szCs w:val="22"/>
        </w:rPr>
        <w:t xml:space="preserve"> </w:t>
      </w:r>
      <w:proofErr w:type="spellStart"/>
      <w:r w:rsidR="00674FF3" w:rsidRPr="00674FF3">
        <w:rPr>
          <w:rFonts w:ascii="Calibri" w:hAnsi="Calibri" w:cs="Calibri"/>
          <w:b/>
          <w:bCs/>
          <w:color w:val="000000"/>
          <w:sz w:val="22"/>
          <w:szCs w:val="22"/>
        </w:rPr>
        <w:t>SpinSave</w:t>
      </w:r>
      <w:proofErr w:type="spellEnd"/>
    </w:p>
    <w:p w14:paraId="3A81D32A" w14:textId="77777777" w:rsidR="0027448B" w:rsidRDefault="007030D5" w:rsidP="00A93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olor w:val="212121"/>
          <w:sz w:val="22"/>
          <w:szCs w:val="22"/>
        </w:rPr>
      </w:pPr>
      <w:proofErr w:type="spellStart"/>
      <w:r>
        <w:rPr>
          <w:rFonts w:ascii="Aptos" w:hAnsi="Aptos"/>
          <w:color w:val="212121"/>
          <w:sz w:val="22"/>
          <w:szCs w:val="22"/>
        </w:rPr>
        <w:t>elektrabregenz</w:t>
      </w:r>
      <w:proofErr w:type="spellEnd"/>
      <w:r>
        <w:rPr>
          <w:rFonts w:ascii="Aptos" w:hAnsi="Aptos"/>
          <w:color w:val="212121"/>
          <w:sz w:val="22"/>
          <w:szCs w:val="22"/>
        </w:rPr>
        <w:t xml:space="preserve"> </w:t>
      </w:r>
      <w:proofErr w:type="spellStart"/>
      <w:r>
        <w:rPr>
          <w:rFonts w:ascii="Aptos" w:hAnsi="Aptos"/>
          <w:color w:val="212121"/>
          <w:sz w:val="22"/>
          <w:szCs w:val="22"/>
        </w:rPr>
        <w:t>SpinSave</w:t>
      </w:r>
      <w:proofErr w:type="spellEnd"/>
      <w:r>
        <w:rPr>
          <w:rFonts w:ascii="Aptos" w:hAnsi="Aptos"/>
          <w:color w:val="212121"/>
          <w:sz w:val="22"/>
          <w:szCs w:val="22"/>
        </w:rPr>
        <w:t xml:space="preserve"> ist e</w:t>
      </w:r>
      <w:r w:rsidR="0052383B">
        <w:rPr>
          <w:rFonts w:ascii="Aptos" w:hAnsi="Aptos"/>
          <w:color w:val="212121"/>
          <w:sz w:val="22"/>
          <w:szCs w:val="22"/>
        </w:rPr>
        <w:t>ine Waschmaschinen-</w:t>
      </w:r>
      <w:r w:rsidR="00942803">
        <w:rPr>
          <w:rFonts w:ascii="Aptos" w:hAnsi="Aptos"/>
          <w:color w:val="212121"/>
          <w:sz w:val="22"/>
          <w:szCs w:val="22"/>
        </w:rPr>
        <w:t>Technologie</w:t>
      </w:r>
      <w:r w:rsidR="0052383B">
        <w:rPr>
          <w:rFonts w:ascii="Aptos" w:hAnsi="Aptos"/>
          <w:color w:val="212121"/>
          <w:sz w:val="22"/>
          <w:szCs w:val="22"/>
        </w:rPr>
        <w:t>, die die Energieeffizienz in sämtliche Programme bringt.</w:t>
      </w:r>
      <w:r w:rsidR="00576886">
        <w:rPr>
          <w:rFonts w:ascii="Aptos" w:hAnsi="Aptos"/>
          <w:color w:val="212121"/>
          <w:sz w:val="22"/>
          <w:szCs w:val="22"/>
        </w:rPr>
        <w:t xml:space="preserve"> Damit ist Energie-Einsparung nicht nur im Eco Modus möglich.</w:t>
      </w:r>
      <w:r w:rsidR="00DB3729">
        <w:rPr>
          <w:rFonts w:ascii="Aptos" w:hAnsi="Aptos"/>
          <w:color w:val="212121"/>
          <w:sz w:val="22"/>
          <w:szCs w:val="22"/>
        </w:rPr>
        <w:t xml:space="preserve"> Das ist vor allem für jene 30 Prozent, die Eco nicht nutzen interessant als auch für jene 24 Prozent, die es nur selten verwenden.</w:t>
      </w:r>
      <w:r w:rsidR="0052383B">
        <w:rPr>
          <w:rFonts w:ascii="Aptos" w:hAnsi="Aptos"/>
          <w:color w:val="212121"/>
          <w:sz w:val="22"/>
          <w:szCs w:val="22"/>
        </w:rPr>
        <w:t> </w:t>
      </w:r>
      <w:r>
        <w:rPr>
          <w:rFonts w:ascii="Aptos" w:hAnsi="Aptos"/>
          <w:color w:val="212121"/>
          <w:sz w:val="22"/>
          <w:szCs w:val="22"/>
        </w:rPr>
        <w:t>So trägt d</w:t>
      </w:r>
      <w:r w:rsidR="0052383B">
        <w:rPr>
          <w:rFonts w:ascii="Aptos" w:hAnsi="Aptos"/>
          <w:color w:val="212121"/>
          <w:sz w:val="22"/>
          <w:szCs w:val="22"/>
        </w:rPr>
        <w:t xml:space="preserve">ie </w:t>
      </w:r>
      <w:proofErr w:type="spellStart"/>
      <w:r w:rsidR="0052383B">
        <w:rPr>
          <w:rFonts w:ascii="Aptos" w:hAnsi="Aptos"/>
          <w:color w:val="212121"/>
          <w:sz w:val="22"/>
          <w:szCs w:val="22"/>
        </w:rPr>
        <w:t>SpinSave</w:t>
      </w:r>
      <w:proofErr w:type="spellEnd"/>
      <w:r w:rsidR="0052383B">
        <w:rPr>
          <w:rFonts w:ascii="Aptos" w:hAnsi="Aptos"/>
          <w:color w:val="212121"/>
          <w:sz w:val="22"/>
          <w:szCs w:val="22"/>
        </w:rPr>
        <w:t xml:space="preserve">-Technologie zur Senkung des Energieverbrauchs im Haushalt bei. </w:t>
      </w:r>
    </w:p>
    <w:p w14:paraId="7B55EDFD" w14:textId="77777777" w:rsidR="0027448B" w:rsidRDefault="0027448B" w:rsidP="00A93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olor w:val="212121"/>
          <w:sz w:val="22"/>
          <w:szCs w:val="22"/>
        </w:rPr>
      </w:pPr>
    </w:p>
    <w:p w14:paraId="0182F8B3" w14:textId="3AE51B4E" w:rsidR="00A82F70" w:rsidRPr="00A82F70" w:rsidRDefault="0052383B" w:rsidP="00A93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olor w:val="212121"/>
          <w:sz w:val="22"/>
          <w:szCs w:val="22"/>
        </w:rPr>
      </w:pPr>
      <w:r>
        <w:rPr>
          <w:rFonts w:ascii="Aptos" w:hAnsi="Aptos"/>
          <w:color w:val="212121"/>
          <w:sz w:val="22"/>
          <w:szCs w:val="22"/>
        </w:rPr>
        <w:t>D</w:t>
      </w:r>
      <w:r w:rsidR="00674FF3">
        <w:rPr>
          <w:rFonts w:ascii="Aptos" w:hAnsi="Aptos"/>
          <w:color w:val="212121"/>
          <w:sz w:val="22"/>
          <w:szCs w:val="22"/>
        </w:rPr>
        <w:t xml:space="preserve">enn </w:t>
      </w:r>
      <w:proofErr w:type="spellStart"/>
      <w:r w:rsidR="0027448B">
        <w:rPr>
          <w:rFonts w:ascii="Aptos" w:hAnsi="Aptos"/>
          <w:color w:val="212121"/>
          <w:sz w:val="22"/>
          <w:szCs w:val="22"/>
        </w:rPr>
        <w:t>SpinSave</w:t>
      </w:r>
      <w:proofErr w:type="spellEnd"/>
      <w:r w:rsidR="0027448B">
        <w:rPr>
          <w:rFonts w:ascii="Aptos" w:hAnsi="Aptos"/>
          <w:color w:val="212121"/>
          <w:sz w:val="22"/>
          <w:szCs w:val="22"/>
        </w:rPr>
        <w:t xml:space="preserve"> </w:t>
      </w:r>
      <w:r>
        <w:rPr>
          <w:rFonts w:ascii="Aptos" w:hAnsi="Aptos"/>
          <w:color w:val="212121"/>
          <w:sz w:val="22"/>
          <w:szCs w:val="22"/>
        </w:rPr>
        <w:t xml:space="preserve">verlässt sich nicht auf die Hitze, um das Waschmittel aufzulösen und Flecken zu entfernen, sondern setzt das Waschmittel bereits im Vorfeld frei. </w:t>
      </w:r>
      <w:proofErr w:type="spellStart"/>
      <w:r>
        <w:rPr>
          <w:rFonts w:ascii="Aptos" w:hAnsi="Aptos"/>
          <w:color w:val="212121"/>
          <w:sz w:val="22"/>
          <w:szCs w:val="22"/>
        </w:rPr>
        <w:t>S</w:t>
      </w:r>
      <w:r w:rsidR="00553F2B">
        <w:rPr>
          <w:rFonts w:ascii="Aptos" w:hAnsi="Aptos"/>
          <w:color w:val="212121"/>
          <w:sz w:val="22"/>
          <w:szCs w:val="22"/>
        </w:rPr>
        <w:t>pinSave</w:t>
      </w:r>
      <w:proofErr w:type="spellEnd"/>
      <w:r>
        <w:rPr>
          <w:rFonts w:ascii="Aptos" w:hAnsi="Aptos"/>
          <w:color w:val="212121"/>
          <w:sz w:val="22"/>
          <w:szCs w:val="22"/>
        </w:rPr>
        <w:t xml:space="preserve"> macht sich </w:t>
      </w:r>
      <w:r w:rsidR="00243DE9">
        <w:rPr>
          <w:rFonts w:ascii="Aptos" w:hAnsi="Aptos"/>
          <w:color w:val="212121"/>
          <w:sz w:val="22"/>
          <w:szCs w:val="22"/>
        </w:rPr>
        <w:t xml:space="preserve">damit </w:t>
      </w:r>
      <w:r>
        <w:rPr>
          <w:rFonts w:ascii="Aptos" w:hAnsi="Aptos"/>
          <w:color w:val="212121"/>
          <w:sz w:val="22"/>
          <w:szCs w:val="22"/>
        </w:rPr>
        <w:t>die Kraft schnellerer Trommeldrehzahlen als üblich zunutze, um die Geschwindigkeit zu erhöhen, mit der sich das Waschmittel auflöst. Diese Trommelbewegungen machen eine übermäßige Wärmeentwicklung während des Waschvorgangs überflüssig, was zu einem geringeren Energieverbrauch führt.</w:t>
      </w:r>
      <w:r w:rsidRPr="0052383B">
        <w:rPr>
          <w:rFonts w:ascii="Calibri" w:hAnsi="Calibri" w:cs="Calibri"/>
          <w:color w:val="000000"/>
          <w:sz w:val="22"/>
          <w:szCs w:val="22"/>
        </w:rPr>
        <w:t xml:space="preserve"> </w:t>
      </w:r>
    </w:p>
    <w:p w14:paraId="3F18CEDD" w14:textId="77777777" w:rsidR="00A82F70" w:rsidRDefault="00A82F70" w:rsidP="00A93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sz w:val="22"/>
          <w:szCs w:val="22"/>
        </w:rPr>
      </w:pPr>
    </w:p>
    <w:p w14:paraId="560062F4" w14:textId="4A05552E" w:rsidR="0052383B" w:rsidRPr="00A9318B" w:rsidRDefault="00553F2B" w:rsidP="00A93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color w:val="212121"/>
          <w:sz w:val="22"/>
          <w:szCs w:val="22"/>
        </w:rPr>
      </w:pPr>
      <w:r>
        <w:rPr>
          <w:rFonts w:ascii="Aptos" w:hAnsi="Aptos"/>
          <w:color w:val="212121"/>
          <w:sz w:val="22"/>
          <w:szCs w:val="22"/>
        </w:rPr>
        <w:t xml:space="preserve">Konkret bedeutet das: </w:t>
      </w:r>
      <w:r w:rsidRPr="00553F2B">
        <w:rPr>
          <w:rFonts w:ascii="Aptos" w:hAnsi="Aptos"/>
          <w:color w:val="212121"/>
          <w:sz w:val="22"/>
          <w:szCs w:val="22"/>
        </w:rPr>
        <w:t>Neben der Energieeinsparung durch das Eco 40-60 Programm (Deklarationsprogramm) erreichen die Programme Baumwolle, Synthetik, Xpress/Super Express, Feinwäsche, Mix, Handwäsche, Wolle, D</w:t>
      </w:r>
      <w:r w:rsidR="00A9318B">
        <w:rPr>
          <w:rFonts w:ascii="Aptos" w:hAnsi="Aptos"/>
          <w:color w:val="212121"/>
          <w:sz w:val="22"/>
          <w:szCs w:val="22"/>
        </w:rPr>
        <w:t>unkle Wäsche</w:t>
      </w:r>
      <w:r w:rsidRPr="00553F2B">
        <w:rPr>
          <w:rFonts w:ascii="Aptos" w:hAnsi="Aptos"/>
          <w:color w:val="212121"/>
          <w:sz w:val="22"/>
          <w:szCs w:val="22"/>
        </w:rPr>
        <w:t xml:space="preserve"> und Outdoor/Sport bis zu 35</w:t>
      </w:r>
      <w:r>
        <w:rPr>
          <w:rFonts w:ascii="Aptos" w:hAnsi="Aptos"/>
          <w:color w:val="212121"/>
          <w:sz w:val="22"/>
          <w:szCs w:val="22"/>
        </w:rPr>
        <w:t xml:space="preserve"> </w:t>
      </w:r>
      <w:r w:rsidRPr="00553F2B">
        <w:rPr>
          <w:rFonts w:ascii="Aptos" w:hAnsi="Aptos"/>
          <w:color w:val="212121"/>
          <w:sz w:val="22"/>
          <w:szCs w:val="22"/>
        </w:rPr>
        <w:t>% weniger Energie im Vergleich zu 7/8/9/10 kg</w:t>
      </w:r>
      <w:r>
        <w:rPr>
          <w:rFonts w:ascii="Aptos" w:hAnsi="Aptos"/>
          <w:color w:val="212121"/>
          <w:sz w:val="22"/>
          <w:szCs w:val="22"/>
        </w:rPr>
        <w:t xml:space="preserve"> </w:t>
      </w:r>
      <w:proofErr w:type="spellStart"/>
      <w:r>
        <w:rPr>
          <w:rFonts w:ascii="Aptos" w:hAnsi="Aptos"/>
          <w:color w:val="212121"/>
          <w:sz w:val="22"/>
          <w:szCs w:val="22"/>
        </w:rPr>
        <w:t>e</w:t>
      </w:r>
      <w:r w:rsidRPr="00553F2B">
        <w:rPr>
          <w:rFonts w:ascii="Aptos" w:hAnsi="Aptos"/>
          <w:color w:val="212121"/>
          <w:sz w:val="22"/>
          <w:szCs w:val="22"/>
        </w:rPr>
        <w:t>lektrabregenz</w:t>
      </w:r>
      <w:proofErr w:type="spellEnd"/>
      <w:r w:rsidRPr="00553F2B">
        <w:rPr>
          <w:rFonts w:ascii="Aptos" w:hAnsi="Aptos"/>
          <w:color w:val="212121"/>
          <w:sz w:val="22"/>
          <w:szCs w:val="22"/>
        </w:rPr>
        <w:t xml:space="preserve"> Waschmaschinen ohne </w:t>
      </w:r>
      <w:proofErr w:type="spellStart"/>
      <w:r w:rsidRPr="00553F2B">
        <w:rPr>
          <w:rFonts w:ascii="Aptos" w:hAnsi="Aptos"/>
          <w:color w:val="212121"/>
          <w:sz w:val="22"/>
          <w:szCs w:val="22"/>
        </w:rPr>
        <w:t>SpinSave</w:t>
      </w:r>
      <w:proofErr w:type="spellEnd"/>
      <w:r w:rsidR="007030D5">
        <w:rPr>
          <w:rFonts w:ascii="Aptos" w:hAnsi="Aptos"/>
          <w:color w:val="212121"/>
          <w:sz w:val="22"/>
          <w:szCs w:val="22"/>
        </w:rPr>
        <w:t>-</w:t>
      </w:r>
      <w:r w:rsidRPr="00553F2B">
        <w:rPr>
          <w:rFonts w:ascii="Aptos" w:hAnsi="Aptos"/>
          <w:color w:val="212121"/>
          <w:sz w:val="22"/>
          <w:szCs w:val="22"/>
        </w:rPr>
        <w:t>Technologie.</w:t>
      </w:r>
      <w:r>
        <w:rPr>
          <w:rFonts w:ascii="Aptos" w:hAnsi="Aptos"/>
          <w:color w:val="212121"/>
          <w:sz w:val="22"/>
          <w:szCs w:val="22"/>
        </w:rPr>
        <w:t xml:space="preserve"> </w:t>
      </w:r>
      <w:proofErr w:type="spellStart"/>
      <w:r w:rsidR="00A9318B" w:rsidRPr="00A9318B">
        <w:rPr>
          <w:rFonts w:ascii="Aptos" w:hAnsi="Aptos"/>
          <w:color w:val="212121"/>
          <w:sz w:val="22"/>
          <w:szCs w:val="22"/>
        </w:rPr>
        <w:t>SpinSave</w:t>
      </w:r>
      <w:proofErr w:type="spellEnd"/>
      <w:r w:rsidR="00A9318B" w:rsidRPr="00A9318B">
        <w:rPr>
          <w:rFonts w:ascii="Aptos" w:hAnsi="Aptos"/>
          <w:color w:val="212121"/>
          <w:sz w:val="22"/>
          <w:szCs w:val="22"/>
        </w:rPr>
        <w:t>-Algorithmen werden für die am häufigsten verwendeten Waschprogramme angeboten. Diese</w:t>
      </w:r>
      <w:r w:rsidR="00A9318B">
        <w:rPr>
          <w:rFonts w:ascii="Aptos" w:hAnsi="Aptos"/>
          <w:color w:val="212121"/>
          <w:sz w:val="22"/>
          <w:szCs w:val="22"/>
        </w:rPr>
        <w:t xml:space="preserve"> </w:t>
      </w:r>
      <w:r w:rsidR="00A9318B" w:rsidRPr="00A9318B">
        <w:rPr>
          <w:rFonts w:ascii="Aptos" w:hAnsi="Aptos"/>
          <w:color w:val="212121"/>
          <w:sz w:val="22"/>
          <w:szCs w:val="22"/>
        </w:rPr>
        <w:t>Programme sind auf der Blende</w:t>
      </w:r>
      <w:r w:rsidR="007030D5">
        <w:rPr>
          <w:rFonts w:ascii="Aptos" w:hAnsi="Aptos"/>
          <w:color w:val="212121"/>
          <w:sz w:val="22"/>
          <w:szCs w:val="22"/>
        </w:rPr>
        <w:t xml:space="preserve"> der jeweiligen Waschmaschine</w:t>
      </w:r>
      <w:r w:rsidR="00A9318B" w:rsidRPr="00A9318B">
        <w:rPr>
          <w:rFonts w:ascii="Aptos" w:hAnsi="Aptos"/>
          <w:color w:val="212121"/>
          <w:sz w:val="22"/>
          <w:szCs w:val="22"/>
        </w:rPr>
        <w:t xml:space="preserve"> </w:t>
      </w:r>
      <w:r w:rsidR="009F7485">
        <w:rPr>
          <w:rFonts w:ascii="Aptos" w:hAnsi="Aptos"/>
          <w:color w:val="212121"/>
          <w:sz w:val="22"/>
          <w:szCs w:val="22"/>
        </w:rPr>
        <w:t xml:space="preserve">in Rot </w:t>
      </w:r>
      <w:r w:rsidR="00A9318B" w:rsidRPr="00A9318B">
        <w:rPr>
          <w:rFonts w:ascii="Aptos" w:hAnsi="Aptos"/>
          <w:color w:val="212121"/>
          <w:sz w:val="22"/>
          <w:szCs w:val="22"/>
        </w:rPr>
        <w:t>gekennzeichnet</w:t>
      </w:r>
      <w:r w:rsidR="00A9318B">
        <w:rPr>
          <w:rFonts w:ascii="Aptos" w:hAnsi="Aptos"/>
          <w:color w:val="212121"/>
          <w:sz w:val="22"/>
          <w:szCs w:val="22"/>
        </w:rPr>
        <w:t xml:space="preserve">. </w:t>
      </w:r>
      <w:r w:rsidR="0052383B" w:rsidRPr="0052383B">
        <w:rPr>
          <w:rFonts w:ascii="Calibri" w:hAnsi="Calibri" w:cs="Calibri"/>
          <w:color w:val="000000"/>
          <w:sz w:val="22"/>
          <w:szCs w:val="22"/>
        </w:rPr>
        <w:t>Das</w:t>
      </w:r>
      <w:r w:rsidR="0052383B">
        <w:rPr>
          <w:rFonts w:ascii="Aptos" w:hAnsi="Aptos"/>
          <w:color w:val="212121"/>
          <w:sz w:val="22"/>
          <w:szCs w:val="22"/>
        </w:rPr>
        <w:t xml:space="preserve"> </w:t>
      </w:r>
      <w:r w:rsidR="0052383B" w:rsidRPr="0052383B">
        <w:rPr>
          <w:rFonts w:ascii="Calibri" w:hAnsi="Calibri" w:cs="Calibri"/>
          <w:color w:val="000000"/>
          <w:sz w:val="22"/>
          <w:szCs w:val="22"/>
        </w:rPr>
        <w:t>bedeutet ein</w:t>
      </w:r>
      <w:r w:rsidR="007030D5">
        <w:rPr>
          <w:rFonts w:ascii="Calibri" w:hAnsi="Calibri" w:cs="Calibri"/>
          <w:color w:val="000000"/>
          <w:sz w:val="22"/>
          <w:szCs w:val="22"/>
        </w:rPr>
        <w:t xml:space="preserve"> </w:t>
      </w:r>
      <w:r w:rsidR="0052383B" w:rsidRPr="0052383B">
        <w:rPr>
          <w:rFonts w:ascii="Calibri" w:hAnsi="Calibri" w:cs="Calibri"/>
          <w:color w:val="000000"/>
          <w:sz w:val="22"/>
          <w:szCs w:val="22"/>
        </w:rPr>
        <w:t xml:space="preserve">Energiesparpotential </w:t>
      </w:r>
      <w:r w:rsidR="007030D5">
        <w:rPr>
          <w:rFonts w:ascii="Calibri" w:hAnsi="Calibri" w:cs="Calibri"/>
          <w:color w:val="000000"/>
          <w:sz w:val="22"/>
          <w:szCs w:val="22"/>
        </w:rPr>
        <w:t>ganz</w:t>
      </w:r>
      <w:r w:rsidR="0052383B" w:rsidRPr="0052383B">
        <w:rPr>
          <w:rFonts w:ascii="Calibri" w:hAnsi="Calibri" w:cs="Calibri"/>
          <w:color w:val="000000"/>
          <w:sz w:val="22"/>
          <w:szCs w:val="22"/>
        </w:rPr>
        <w:t xml:space="preserve"> ohne Leistungseinbußen.</w:t>
      </w:r>
    </w:p>
    <w:p w14:paraId="12125160" w14:textId="77777777" w:rsidR="00553F2B" w:rsidRPr="00553F2B" w:rsidRDefault="00553F2B" w:rsidP="0052383B">
      <w:pPr>
        <w:jc w:val="both"/>
        <w:rPr>
          <w:rFonts w:ascii="Aptos" w:hAnsi="Aptos"/>
          <w:color w:val="212121"/>
          <w:sz w:val="22"/>
          <w:szCs w:val="22"/>
        </w:rPr>
      </w:pPr>
    </w:p>
    <w:p w14:paraId="510FB05E" w14:textId="3C0C4A55" w:rsidR="0052383B" w:rsidRPr="0052383B" w:rsidRDefault="0052383B" w:rsidP="0052383B">
      <w:pPr>
        <w:jc w:val="both"/>
        <w:rPr>
          <w:rFonts w:ascii="Aptos" w:hAnsi="Aptos"/>
          <w:b/>
          <w:bCs/>
          <w:color w:val="212121"/>
          <w:sz w:val="22"/>
          <w:szCs w:val="22"/>
        </w:rPr>
      </w:pPr>
      <w:r w:rsidRPr="0052383B">
        <w:rPr>
          <w:rFonts w:ascii="Calibri" w:hAnsi="Calibri" w:cs="Calibri"/>
          <w:b/>
          <w:bCs/>
          <w:color w:val="000000"/>
          <w:sz w:val="22"/>
          <w:szCs w:val="22"/>
        </w:rPr>
        <w:t xml:space="preserve">Und das sind die Stars der neuen </w:t>
      </w:r>
      <w:proofErr w:type="spellStart"/>
      <w:r w:rsidRPr="0052383B">
        <w:rPr>
          <w:rFonts w:ascii="Calibri" w:hAnsi="Calibri" w:cs="Calibri"/>
          <w:b/>
          <w:bCs/>
          <w:color w:val="000000"/>
          <w:sz w:val="22"/>
          <w:szCs w:val="22"/>
        </w:rPr>
        <w:t>SpinSave</w:t>
      </w:r>
      <w:proofErr w:type="spellEnd"/>
      <w:r w:rsidRPr="0052383B">
        <w:rPr>
          <w:rFonts w:ascii="Calibri" w:hAnsi="Calibri" w:cs="Calibri"/>
          <w:b/>
          <w:bCs/>
          <w:color w:val="000000"/>
          <w:sz w:val="22"/>
          <w:szCs w:val="22"/>
        </w:rPr>
        <w:t>-Linie</w:t>
      </w:r>
    </w:p>
    <w:p w14:paraId="352C05CF" w14:textId="4DF61CE5" w:rsidR="0052383B" w:rsidRPr="005B7BA4" w:rsidRDefault="008C6882" w:rsidP="003762C1">
      <w:pPr>
        <w:pStyle w:val="paragraph"/>
        <w:spacing w:before="0" w:beforeAutospacing="0" w:after="0" w:afterAutospacing="0"/>
        <w:jc w:val="both"/>
        <w:textAlignment w:val="baseline"/>
        <w:rPr>
          <w:rFonts w:asciiTheme="minorHAnsi" w:hAnsiTheme="minorHAnsi" w:cstheme="minorHAnsi"/>
          <w:color w:val="000000"/>
          <w:sz w:val="22"/>
          <w:szCs w:val="22"/>
        </w:rPr>
      </w:pPr>
      <w:r>
        <w:rPr>
          <w:rFonts w:ascii="Calibri" w:hAnsi="Calibri" w:cs="Calibri"/>
          <w:color w:val="000000" w:themeColor="text1"/>
          <w:sz w:val="22"/>
          <w:szCs w:val="22"/>
        </w:rPr>
        <w:t xml:space="preserve">Gleich </w:t>
      </w:r>
      <w:r w:rsidR="00350EA0">
        <w:rPr>
          <w:rFonts w:ascii="Calibri" w:hAnsi="Calibri" w:cs="Calibri"/>
          <w:color w:val="000000" w:themeColor="text1"/>
          <w:sz w:val="22"/>
          <w:szCs w:val="22"/>
        </w:rPr>
        <w:t>zehn</w:t>
      </w:r>
      <w:r>
        <w:rPr>
          <w:rFonts w:ascii="Calibri" w:hAnsi="Calibri" w:cs="Calibri"/>
          <w:color w:val="000000" w:themeColor="text1"/>
          <w:sz w:val="22"/>
          <w:szCs w:val="22"/>
        </w:rPr>
        <w:t xml:space="preserve"> Waschmaschinen umfasst das Sortiment der neuen </w:t>
      </w:r>
      <w:proofErr w:type="spellStart"/>
      <w:r>
        <w:rPr>
          <w:rFonts w:ascii="Calibri" w:hAnsi="Calibri" w:cs="Calibri"/>
          <w:color w:val="000000" w:themeColor="text1"/>
          <w:sz w:val="22"/>
          <w:szCs w:val="22"/>
        </w:rPr>
        <w:t>elektrabregenz</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SpinSave</w:t>
      </w:r>
      <w:proofErr w:type="spellEnd"/>
      <w:r w:rsidR="00B86CC9">
        <w:rPr>
          <w:rFonts w:ascii="Calibri" w:hAnsi="Calibri" w:cs="Calibri"/>
          <w:color w:val="000000" w:themeColor="text1"/>
          <w:sz w:val="22"/>
          <w:szCs w:val="22"/>
        </w:rPr>
        <w:t>-</w:t>
      </w:r>
      <w:r>
        <w:rPr>
          <w:rFonts w:ascii="Calibri" w:hAnsi="Calibri" w:cs="Calibri"/>
          <w:color w:val="000000" w:themeColor="text1"/>
          <w:sz w:val="22"/>
          <w:szCs w:val="22"/>
        </w:rPr>
        <w:t xml:space="preserve">Linie. </w:t>
      </w:r>
      <w:r w:rsidR="003762C1" w:rsidRPr="7ED057F1">
        <w:rPr>
          <w:rFonts w:ascii="Calibri" w:hAnsi="Calibri" w:cs="Calibri"/>
          <w:color w:val="000000" w:themeColor="text1"/>
          <w:sz w:val="22"/>
          <w:szCs w:val="22"/>
        </w:rPr>
        <w:t>Die</w:t>
      </w:r>
      <w:r>
        <w:rPr>
          <w:rFonts w:ascii="Calibri" w:hAnsi="Calibri" w:cs="Calibri"/>
          <w:color w:val="000000" w:themeColor="text1"/>
          <w:sz w:val="22"/>
          <w:szCs w:val="22"/>
        </w:rPr>
        <w:t xml:space="preserve"> große</w:t>
      </w:r>
      <w:r w:rsidR="003762C1" w:rsidRPr="7ED057F1">
        <w:rPr>
          <w:rFonts w:ascii="Calibri" w:hAnsi="Calibri" w:cs="Calibri"/>
          <w:color w:val="000000" w:themeColor="text1"/>
          <w:sz w:val="22"/>
          <w:szCs w:val="22"/>
        </w:rPr>
        <w:t xml:space="preserve"> </w:t>
      </w:r>
      <w:r w:rsidR="0052383B">
        <w:rPr>
          <w:rFonts w:ascii="Calibri" w:hAnsi="Calibri" w:cs="Calibri"/>
          <w:color w:val="000000" w:themeColor="text1"/>
          <w:sz w:val="22"/>
          <w:szCs w:val="22"/>
        </w:rPr>
        <w:t xml:space="preserve">WAFX 101440 T </w:t>
      </w:r>
      <w:r w:rsidR="00350EA0">
        <w:rPr>
          <w:rFonts w:ascii="Calibri" w:hAnsi="Calibri" w:cs="Calibri"/>
          <w:color w:val="000000" w:themeColor="text1"/>
          <w:sz w:val="22"/>
          <w:szCs w:val="22"/>
        </w:rPr>
        <w:t xml:space="preserve">ist für Wäsche </w:t>
      </w:r>
      <w:r w:rsidR="0052383B">
        <w:rPr>
          <w:rFonts w:ascii="Calibri" w:hAnsi="Calibri" w:cs="Calibri"/>
          <w:color w:val="000000" w:themeColor="text1"/>
          <w:sz w:val="22"/>
          <w:szCs w:val="22"/>
        </w:rPr>
        <w:t>bis 10 kg</w:t>
      </w:r>
      <w:r w:rsidR="00350EA0">
        <w:rPr>
          <w:rFonts w:ascii="Calibri" w:hAnsi="Calibri" w:cs="Calibri"/>
          <w:color w:val="000000" w:themeColor="text1"/>
          <w:sz w:val="22"/>
          <w:szCs w:val="22"/>
        </w:rPr>
        <w:t xml:space="preserve"> geeignet</w:t>
      </w:r>
      <w:r w:rsidR="00DC57E3">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aber auch </w:t>
      </w:r>
      <w:r w:rsidR="00DC57E3">
        <w:rPr>
          <w:rFonts w:ascii="Calibri" w:hAnsi="Calibri" w:cs="Calibri"/>
          <w:color w:val="000000" w:themeColor="text1"/>
          <w:sz w:val="22"/>
          <w:szCs w:val="22"/>
        </w:rPr>
        <w:t xml:space="preserve">die WAFX 91440 T </w:t>
      </w:r>
      <w:r>
        <w:rPr>
          <w:rFonts w:ascii="Calibri" w:hAnsi="Calibri" w:cs="Calibri"/>
          <w:color w:val="000000" w:themeColor="text1"/>
          <w:sz w:val="22"/>
          <w:szCs w:val="22"/>
        </w:rPr>
        <w:t xml:space="preserve">weist ein Fassungsvermögen </w:t>
      </w:r>
      <w:r w:rsidR="00DC57E3">
        <w:rPr>
          <w:rFonts w:ascii="Calibri" w:hAnsi="Calibri" w:cs="Calibri"/>
          <w:color w:val="000000" w:themeColor="text1"/>
          <w:sz w:val="22"/>
          <w:szCs w:val="22"/>
        </w:rPr>
        <w:t xml:space="preserve">bis 9 kg </w:t>
      </w:r>
      <w:r>
        <w:rPr>
          <w:rFonts w:ascii="Calibri" w:hAnsi="Calibri" w:cs="Calibri"/>
          <w:color w:val="000000" w:themeColor="text1"/>
          <w:sz w:val="22"/>
          <w:szCs w:val="22"/>
        </w:rPr>
        <w:t xml:space="preserve">auf </w:t>
      </w:r>
      <w:r w:rsidR="00DC57E3">
        <w:rPr>
          <w:rFonts w:ascii="Calibri" w:hAnsi="Calibri" w:cs="Calibri"/>
          <w:color w:val="000000" w:themeColor="text1"/>
          <w:sz w:val="22"/>
          <w:szCs w:val="22"/>
        </w:rPr>
        <w:t>oder die etwas weniger tiefe WAFX 91430 T</w:t>
      </w:r>
      <w:r>
        <w:rPr>
          <w:rFonts w:ascii="Calibri" w:hAnsi="Calibri" w:cs="Calibri"/>
          <w:color w:val="000000" w:themeColor="text1"/>
          <w:sz w:val="22"/>
          <w:szCs w:val="22"/>
        </w:rPr>
        <w:t>, in die aber auch</w:t>
      </w:r>
      <w:r w:rsidR="00DC57E3">
        <w:rPr>
          <w:rFonts w:ascii="Calibri" w:hAnsi="Calibri" w:cs="Calibri"/>
          <w:color w:val="000000" w:themeColor="text1"/>
          <w:sz w:val="22"/>
          <w:szCs w:val="22"/>
        </w:rPr>
        <w:t xml:space="preserve"> bis 9 kg</w:t>
      </w:r>
      <w:r>
        <w:rPr>
          <w:rFonts w:ascii="Calibri" w:hAnsi="Calibri" w:cs="Calibri"/>
          <w:color w:val="000000" w:themeColor="text1"/>
          <w:sz w:val="22"/>
          <w:szCs w:val="22"/>
        </w:rPr>
        <w:t xml:space="preserve"> reinpassen</w:t>
      </w:r>
      <w:r w:rsidR="00DC57E3">
        <w:rPr>
          <w:rFonts w:ascii="Calibri" w:hAnsi="Calibri" w:cs="Calibri"/>
          <w:color w:val="000000" w:themeColor="text1"/>
          <w:sz w:val="22"/>
          <w:szCs w:val="22"/>
        </w:rPr>
        <w:t>.</w:t>
      </w:r>
      <w:r>
        <w:rPr>
          <w:rFonts w:ascii="Calibri" w:hAnsi="Calibri" w:cs="Calibri"/>
          <w:color w:val="000000" w:themeColor="text1"/>
          <w:sz w:val="22"/>
          <w:szCs w:val="22"/>
        </w:rPr>
        <w:t xml:space="preserve"> Für alle, die es weniger groß </w:t>
      </w:r>
      <w:r w:rsidR="00C70A88">
        <w:rPr>
          <w:rFonts w:ascii="Calibri" w:hAnsi="Calibri" w:cs="Calibri"/>
          <w:color w:val="000000" w:themeColor="text1"/>
          <w:sz w:val="22"/>
          <w:szCs w:val="22"/>
        </w:rPr>
        <w:t>wollen, gibt es die Waschmaschinen bis 8 kg WAFX 81440 T</w:t>
      </w:r>
      <w:r w:rsidR="00F12437">
        <w:rPr>
          <w:rFonts w:ascii="Calibri" w:hAnsi="Calibri" w:cs="Calibri"/>
          <w:color w:val="000000" w:themeColor="text1"/>
          <w:sz w:val="22"/>
          <w:szCs w:val="22"/>
        </w:rPr>
        <w:t>, WAFX 81430 T</w:t>
      </w:r>
      <w:r w:rsidR="00DC57E3">
        <w:rPr>
          <w:rFonts w:ascii="Calibri" w:hAnsi="Calibri" w:cs="Calibri"/>
          <w:color w:val="000000" w:themeColor="text1"/>
          <w:sz w:val="22"/>
          <w:szCs w:val="22"/>
        </w:rPr>
        <w:t xml:space="preserve"> </w:t>
      </w:r>
      <w:r w:rsidR="00F12437">
        <w:rPr>
          <w:rFonts w:ascii="Calibri" w:hAnsi="Calibri" w:cs="Calibri"/>
          <w:color w:val="000000" w:themeColor="text1"/>
          <w:sz w:val="22"/>
          <w:szCs w:val="22"/>
        </w:rPr>
        <w:t xml:space="preserve">oder die </w:t>
      </w:r>
      <w:r w:rsidR="00F12437" w:rsidRPr="00F12437">
        <w:rPr>
          <w:rFonts w:ascii="Calibri" w:hAnsi="Calibri" w:cs="Calibri"/>
          <w:color w:val="000000" w:themeColor="text1"/>
          <w:sz w:val="22"/>
          <w:szCs w:val="22"/>
        </w:rPr>
        <w:t>WAFHX 81441 T</w:t>
      </w:r>
      <w:r w:rsidR="00F12437">
        <w:rPr>
          <w:rFonts w:ascii="Calibri" w:hAnsi="Calibri" w:cs="Calibri"/>
          <w:color w:val="000000" w:themeColor="text1"/>
          <w:sz w:val="22"/>
          <w:szCs w:val="22"/>
        </w:rPr>
        <w:t xml:space="preserve"> mit schwarzer Türe und schwarzer Blende. Schwarz</w:t>
      </w:r>
      <w:r w:rsidR="00B14581">
        <w:rPr>
          <w:rFonts w:ascii="Calibri" w:hAnsi="Calibri" w:cs="Calibri"/>
          <w:color w:val="000000" w:themeColor="text1"/>
          <w:sz w:val="22"/>
          <w:szCs w:val="22"/>
        </w:rPr>
        <w:t xml:space="preserve">e Türe und schwarze Blende hat auch die kleinere WAFHX 71441 U. 7 kg Fassungsvermögen haben auch die </w:t>
      </w:r>
      <w:r w:rsidR="00B14581" w:rsidRPr="00B14581">
        <w:rPr>
          <w:rFonts w:ascii="Calibri" w:hAnsi="Calibri" w:cs="Calibri"/>
          <w:color w:val="000000" w:themeColor="text1"/>
          <w:sz w:val="22"/>
          <w:szCs w:val="22"/>
        </w:rPr>
        <w:t>WAFX 71440 U</w:t>
      </w:r>
      <w:r w:rsidR="00B14581">
        <w:rPr>
          <w:rFonts w:ascii="Calibri" w:hAnsi="Calibri" w:cs="Calibri"/>
          <w:color w:val="000000" w:themeColor="text1"/>
          <w:sz w:val="22"/>
          <w:szCs w:val="22"/>
        </w:rPr>
        <w:t xml:space="preserve"> oder die WAFX 71430 U. </w:t>
      </w:r>
      <w:r w:rsidR="007030D5">
        <w:rPr>
          <w:rFonts w:ascii="Calibri" w:hAnsi="Calibri" w:cs="Calibri"/>
          <w:color w:val="000000" w:themeColor="text1"/>
          <w:sz w:val="22"/>
          <w:szCs w:val="22"/>
        </w:rPr>
        <w:t xml:space="preserve">Alle Waschmaschinen verfügen über </w:t>
      </w:r>
      <w:r w:rsidR="007030D5" w:rsidRPr="007030D5">
        <w:rPr>
          <w:rFonts w:ascii="Calibri" w:hAnsi="Calibri" w:cs="Calibri"/>
          <w:color w:val="000000" w:themeColor="text1"/>
          <w:sz w:val="22"/>
          <w:szCs w:val="22"/>
        </w:rPr>
        <w:t>15 verschiedene Programme.</w:t>
      </w:r>
    </w:p>
    <w:p w14:paraId="23FFFD41" w14:textId="77777777" w:rsidR="00F86284" w:rsidRDefault="00F86284" w:rsidP="003762C1">
      <w:pPr>
        <w:pStyle w:val="paragraph"/>
        <w:spacing w:before="0" w:beforeAutospacing="0" w:after="0" w:afterAutospacing="0"/>
        <w:jc w:val="both"/>
        <w:textAlignment w:val="baseline"/>
        <w:rPr>
          <w:rFonts w:ascii="Calibri" w:hAnsi="Calibri" w:cs="Calibri"/>
          <w:color w:val="000000" w:themeColor="text1"/>
          <w:sz w:val="22"/>
          <w:szCs w:val="22"/>
        </w:rPr>
      </w:pPr>
    </w:p>
    <w:p w14:paraId="36F37393" w14:textId="5F30EB84" w:rsidR="00BA0295" w:rsidRPr="00BA0295" w:rsidRDefault="00F86284" w:rsidP="00BA0295">
      <w:pPr>
        <w:pStyle w:val="paragraph"/>
        <w:spacing w:before="0" w:beforeAutospacing="0" w:after="0" w:afterAutospacing="0"/>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Über 15 Programme verfügt auch die WAFX 91460 AQT. Sie verfügt neben </w:t>
      </w:r>
      <w:proofErr w:type="spellStart"/>
      <w:r>
        <w:rPr>
          <w:rFonts w:ascii="Calibri" w:hAnsi="Calibri" w:cs="Calibri"/>
          <w:color w:val="000000" w:themeColor="text1"/>
          <w:sz w:val="22"/>
          <w:szCs w:val="22"/>
        </w:rPr>
        <w:t>SpinSave</w:t>
      </w:r>
      <w:proofErr w:type="spellEnd"/>
      <w:r>
        <w:rPr>
          <w:rFonts w:ascii="Calibri" w:hAnsi="Calibri" w:cs="Calibri"/>
          <w:color w:val="000000" w:themeColor="text1"/>
          <w:sz w:val="22"/>
          <w:szCs w:val="22"/>
        </w:rPr>
        <w:t xml:space="preserve"> auch über die Funktion Wasserfall und lässt sich über Bluetooth </w:t>
      </w:r>
      <w:r w:rsidRPr="006C5305">
        <w:rPr>
          <w:rFonts w:asciiTheme="minorHAnsi" w:hAnsiTheme="minorHAnsi" w:cstheme="minorHAnsi"/>
          <w:color w:val="000000"/>
          <w:sz w:val="22"/>
          <w:szCs w:val="22"/>
        </w:rPr>
        <w:t>einstellen, steuern und überwachen</w:t>
      </w:r>
      <w:r w:rsidR="00BA0295">
        <w:rPr>
          <w:rFonts w:asciiTheme="minorHAnsi" w:hAnsiTheme="minorHAnsi" w:cstheme="minorHAnsi"/>
          <w:color w:val="000000"/>
          <w:sz w:val="22"/>
          <w:szCs w:val="22"/>
        </w:rPr>
        <w:t xml:space="preserve">. Bei Wasserfall </w:t>
      </w:r>
      <w:r w:rsidR="00BA0295" w:rsidRPr="00BA0295">
        <w:rPr>
          <w:rFonts w:ascii="Calibri" w:hAnsi="Calibri" w:cs="Calibri"/>
          <w:color w:val="000000" w:themeColor="text1"/>
          <w:sz w:val="22"/>
          <w:szCs w:val="22"/>
        </w:rPr>
        <w:t>werden sowohl das Wasser als auch die Waschmittellauge gebündelt von oben in die Waschtrommel ge</w:t>
      </w:r>
      <w:r w:rsidR="00BA0295">
        <w:rPr>
          <w:rFonts w:ascii="Calibri" w:hAnsi="Calibri" w:cs="Calibri"/>
          <w:color w:val="000000" w:themeColor="text1"/>
          <w:sz w:val="22"/>
          <w:szCs w:val="22"/>
        </w:rPr>
        <w:t>sprüht</w:t>
      </w:r>
      <w:r w:rsidR="00BA0295" w:rsidRPr="00BA0295">
        <w:rPr>
          <w:rFonts w:ascii="Calibri" w:hAnsi="Calibri" w:cs="Calibri"/>
          <w:color w:val="000000" w:themeColor="text1"/>
          <w:sz w:val="22"/>
          <w:szCs w:val="22"/>
        </w:rPr>
        <w:t xml:space="preserve">. Das sorgt für eine schnellere Durchnässung der Textilien. Die Textilabnutzung durch den Waschvorgang reduziert sich ebenso wie die Dauer der meisten Programme. Diese Verringerung der Waschzeit macht die Geräte mit diesem Feature besonders energieeffizient. </w:t>
      </w:r>
      <w:r w:rsidR="00BA0295">
        <w:rPr>
          <w:rFonts w:ascii="Calibri" w:hAnsi="Calibri" w:cs="Calibri"/>
          <w:color w:val="000000" w:themeColor="text1"/>
          <w:sz w:val="22"/>
          <w:szCs w:val="22"/>
        </w:rPr>
        <w:t xml:space="preserve">Das führt bei der WAFX 91460 AQT zur Unterschreitung der höchsten Energieeffizienzklasse um minus 50 Prozent – das ergibt A-50%. </w:t>
      </w:r>
    </w:p>
    <w:p w14:paraId="45CE0F49" w14:textId="77777777" w:rsidR="00F86284" w:rsidRDefault="00F86284" w:rsidP="00F86284">
      <w:pPr>
        <w:pStyle w:val="paragraph"/>
        <w:spacing w:before="0" w:beforeAutospacing="0" w:after="0" w:afterAutospacing="0"/>
        <w:jc w:val="both"/>
        <w:textAlignment w:val="baseline"/>
        <w:rPr>
          <w:rFonts w:ascii="Calibri" w:hAnsi="Calibri" w:cs="Calibri"/>
          <w:color w:val="000000" w:themeColor="text1"/>
          <w:sz w:val="22"/>
          <w:szCs w:val="22"/>
        </w:rPr>
      </w:pPr>
    </w:p>
    <w:p w14:paraId="37E15EB9" w14:textId="77777777" w:rsidR="00D21ECA" w:rsidRPr="00D776C2" w:rsidRDefault="00D21ECA" w:rsidP="00D21ECA">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sz w:val="22"/>
          <w:szCs w:val="22"/>
        </w:rPr>
        <w:t xml:space="preserve">Saubere Wäsche dank </w:t>
      </w:r>
      <w:proofErr w:type="spellStart"/>
      <w:r w:rsidRPr="00D776C2">
        <w:rPr>
          <w:rStyle w:val="normaltextrun"/>
          <w:rFonts w:asciiTheme="minorHAnsi" w:hAnsiTheme="minorHAnsi" w:cstheme="minorHAnsi"/>
          <w:b/>
          <w:bCs/>
          <w:color w:val="000000"/>
          <w:sz w:val="22"/>
          <w:szCs w:val="22"/>
        </w:rPr>
        <w:t>Dampfkur</w:t>
      </w:r>
      <w:proofErr w:type="spellEnd"/>
      <w:r w:rsidRPr="00D776C2">
        <w:rPr>
          <w:rStyle w:val="normaltextrun"/>
          <w:rFonts w:asciiTheme="minorHAnsi" w:hAnsiTheme="minorHAnsi" w:cstheme="minorHAnsi"/>
          <w:b/>
          <w:bCs/>
          <w:color w:val="000000"/>
          <w:sz w:val="22"/>
          <w:szCs w:val="22"/>
        </w:rPr>
        <w:t xml:space="preserve">  </w:t>
      </w:r>
      <w:r w:rsidRPr="00D776C2">
        <w:rPr>
          <w:rStyle w:val="eop"/>
          <w:rFonts w:asciiTheme="minorHAnsi" w:hAnsiTheme="minorHAnsi" w:cstheme="minorHAnsi"/>
          <w:color w:val="000000"/>
          <w:sz w:val="22"/>
          <w:szCs w:val="22"/>
        </w:rPr>
        <w:t> </w:t>
      </w:r>
    </w:p>
    <w:p w14:paraId="5BFBA27E" w14:textId="5D6AD05B" w:rsidR="00D21ECA" w:rsidRPr="00D776C2" w:rsidRDefault="00D21ECA" w:rsidP="00D21ECA">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Zusätzlich zu </w:t>
      </w:r>
      <w:proofErr w:type="spellStart"/>
      <w:r>
        <w:rPr>
          <w:rStyle w:val="normaltextrun"/>
          <w:rFonts w:asciiTheme="minorHAnsi" w:hAnsiTheme="minorHAnsi" w:cstheme="minorHAnsi"/>
          <w:sz w:val="22"/>
          <w:szCs w:val="22"/>
        </w:rPr>
        <w:t>SpinSave</w:t>
      </w:r>
      <w:proofErr w:type="spellEnd"/>
      <w:r>
        <w:rPr>
          <w:rStyle w:val="normaltextrun"/>
          <w:rFonts w:asciiTheme="minorHAnsi" w:hAnsiTheme="minorHAnsi" w:cstheme="minorHAnsi"/>
          <w:sz w:val="22"/>
          <w:szCs w:val="22"/>
        </w:rPr>
        <w:t xml:space="preserve"> verfügen alle </w:t>
      </w:r>
      <w:r w:rsidR="00350EA0">
        <w:rPr>
          <w:rStyle w:val="normaltextrun"/>
          <w:rFonts w:asciiTheme="minorHAnsi" w:hAnsiTheme="minorHAnsi" w:cstheme="minorHAnsi"/>
          <w:sz w:val="22"/>
          <w:szCs w:val="22"/>
        </w:rPr>
        <w:t>zeh</w:t>
      </w:r>
      <w:r>
        <w:rPr>
          <w:rStyle w:val="normaltextrun"/>
          <w:rFonts w:asciiTheme="minorHAnsi" w:hAnsiTheme="minorHAnsi" w:cstheme="minorHAnsi"/>
          <w:sz w:val="22"/>
          <w:szCs w:val="22"/>
        </w:rPr>
        <w:t>n Waschmaschinen über</w:t>
      </w:r>
      <w:r w:rsidRPr="00D776C2">
        <w:rPr>
          <w:rStyle w:val="normaltextrun"/>
          <w:rFonts w:asciiTheme="minorHAnsi" w:hAnsiTheme="minorHAnsi" w:cstheme="minorHAnsi"/>
          <w:sz w:val="22"/>
          <w:szCs w:val="22"/>
        </w:rPr>
        <w:t xml:space="preserve"> noch eine weitere Funktion, die Flecken den Kampf ansagt: </w:t>
      </w:r>
      <w:proofErr w:type="spellStart"/>
      <w:r w:rsidRPr="00D776C2">
        <w:rPr>
          <w:rStyle w:val="normaltextrun"/>
          <w:rFonts w:asciiTheme="minorHAnsi" w:hAnsiTheme="minorHAnsi" w:cstheme="minorHAnsi"/>
          <w:sz w:val="22"/>
          <w:szCs w:val="22"/>
        </w:rPr>
        <w:t>Dampfkur</w:t>
      </w:r>
      <w:proofErr w:type="spellEnd"/>
      <w:r w:rsidRPr="00D776C2">
        <w:rPr>
          <w:rStyle w:val="normaltextrun"/>
          <w:rFonts w:asciiTheme="minorHAnsi" w:hAnsiTheme="minorHAnsi" w:cstheme="minorHAnsi"/>
          <w:sz w:val="22"/>
          <w:szCs w:val="22"/>
        </w:rPr>
        <w:t xml:space="preserve">. Vor dem Programm steigt Dampf vom Boden der Trommel auf, der Schmutz so eingeweicht wird und löst sich daher ganz leicht. Am Ende sorgt der nochmalige Dampf für einen zusätzlichen Knitterschutz. </w:t>
      </w:r>
      <w:r w:rsidRPr="00D776C2">
        <w:rPr>
          <w:rStyle w:val="normaltextrun"/>
          <w:rFonts w:asciiTheme="minorHAnsi" w:hAnsiTheme="minorHAnsi" w:cstheme="minorHAnsi"/>
          <w:sz w:val="22"/>
          <w:szCs w:val="22"/>
          <w:lang w:val="de-DE"/>
        </w:rPr>
        <w:t>Egal, welches Material oder wie hartnäckig der Schmutz ist, die Lieblings</w:t>
      </w:r>
      <w:r>
        <w:rPr>
          <w:rStyle w:val="normaltextrun"/>
          <w:rFonts w:asciiTheme="minorHAnsi" w:hAnsiTheme="minorHAnsi" w:cstheme="minorHAnsi"/>
          <w:sz w:val="22"/>
          <w:szCs w:val="22"/>
          <w:lang w:val="de-DE"/>
        </w:rPr>
        <w:t>teile</w:t>
      </w:r>
      <w:r w:rsidRPr="00D776C2">
        <w:rPr>
          <w:rStyle w:val="normaltextrun"/>
          <w:rFonts w:asciiTheme="minorHAnsi" w:hAnsiTheme="minorHAnsi" w:cstheme="minorHAnsi"/>
          <w:sz w:val="22"/>
          <w:szCs w:val="22"/>
          <w:lang w:val="de-DE"/>
        </w:rPr>
        <w:t xml:space="preserve"> werden so im Nu wieder sauber. </w:t>
      </w:r>
      <w:r w:rsidRPr="00D776C2">
        <w:rPr>
          <w:rStyle w:val="eop"/>
          <w:rFonts w:asciiTheme="minorHAnsi" w:hAnsiTheme="minorHAnsi" w:cstheme="minorHAnsi"/>
          <w:sz w:val="22"/>
          <w:szCs w:val="22"/>
        </w:rPr>
        <w:t> </w:t>
      </w:r>
    </w:p>
    <w:p w14:paraId="19E73B48" w14:textId="752B4D34" w:rsidR="003762C1" w:rsidRDefault="003762C1" w:rsidP="00B14581">
      <w:pPr>
        <w:pStyle w:val="paragraph"/>
        <w:spacing w:before="0" w:beforeAutospacing="0" w:after="0" w:afterAutospacing="0"/>
        <w:jc w:val="both"/>
        <w:textAlignment w:val="baseline"/>
        <w:rPr>
          <w:rFonts w:ascii="Calibri" w:hAnsi="Calibri" w:cs="Calibri"/>
          <w:color w:val="000000"/>
          <w:sz w:val="22"/>
          <w:szCs w:val="22"/>
        </w:rPr>
      </w:pPr>
    </w:p>
    <w:p w14:paraId="322E1101" w14:textId="4395B587" w:rsidR="00F17193" w:rsidRPr="0027191A" w:rsidRDefault="00F17193" w:rsidP="00F17193">
      <w:pPr>
        <w:pStyle w:val="Kommentartext"/>
        <w:keepNext/>
        <w:spacing w:before="0" w:beforeAutospacing="0" w:after="0" w:afterAutospacing="0"/>
        <w:jc w:val="both"/>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 xml:space="preserve">„Wir möchten den </w:t>
      </w:r>
      <w:proofErr w:type="spellStart"/>
      <w:proofErr w:type="gramStart"/>
      <w:r>
        <w:rPr>
          <w:rStyle w:val="normaltextrun"/>
          <w:rFonts w:ascii="SohoGothicPro-ExtraBold" w:eastAsiaTheme="minorEastAsia" w:hAnsi="SohoGothicPro-ExtraBold"/>
          <w:sz w:val="22"/>
          <w:szCs w:val="22"/>
        </w:rPr>
        <w:t>Verbraucher:innen</w:t>
      </w:r>
      <w:proofErr w:type="spellEnd"/>
      <w:proofErr w:type="gramEnd"/>
      <w:r>
        <w:rPr>
          <w:rStyle w:val="normaltextrun"/>
          <w:rFonts w:ascii="SohoGothicPro-ExtraBold" w:eastAsiaTheme="minorEastAsia" w:hAnsi="SohoGothicPro-ExtraBold"/>
          <w:sz w:val="22"/>
          <w:szCs w:val="22"/>
        </w:rPr>
        <w:t xml:space="preserve"> die Möglichkeit geben, bewusste Entscheidungen für energieeffiziente Produkte zu treffen, </w:t>
      </w:r>
      <w:r w:rsidRPr="0027191A">
        <w:rPr>
          <w:rStyle w:val="normaltextrun"/>
          <w:rFonts w:ascii="SohoGothicPro-ExtraBold" w:eastAsiaTheme="minorEastAsia" w:hAnsi="SohoGothicPro-ExtraBold"/>
          <w:sz w:val="22"/>
          <w:szCs w:val="22"/>
        </w:rPr>
        <w:t>die sowohl ihre Haushaltskosten senken als auch den eigenen ökologischen Fußabdruck minimieren.</w:t>
      </w:r>
      <w:r>
        <w:rPr>
          <w:rStyle w:val="normaltextrun"/>
          <w:rFonts w:ascii="SohoGothicPro-ExtraBold" w:eastAsiaTheme="minorEastAsia" w:hAnsi="SohoGothicPro-ExtraBold"/>
          <w:sz w:val="22"/>
          <w:szCs w:val="22"/>
        </w:rPr>
        <w:t xml:space="preserve"> Mit </w:t>
      </w:r>
      <w:proofErr w:type="spellStart"/>
      <w:r>
        <w:rPr>
          <w:rStyle w:val="normaltextrun"/>
          <w:rFonts w:ascii="SohoGothicPro-ExtraBold" w:eastAsiaTheme="minorEastAsia" w:hAnsi="SohoGothicPro-ExtraBold"/>
          <w:sz w:val="22"/>
          <w:szCs w:val="22"/>
        </w:rPr>
        <w:t>SpinSave</w:t>
      </w:r>
      <w:proofErr w:type="spellEnd"/>
      <w:r>
        <w:rPr>
          <w:rStyle w:val="normaltextrun"/>
          <w:rFonts w:ascii="SohoGothicPro-ExtraBold" w:eastAsiaTheme="minorEastAsia" w:hAnsi="SohoGothicPro-ExtraBold"/>
          <w:sz w:val="22"/>
          <w:szCs w:val="22"/>
        </w:rPr>
        <w:t xml:space="preserve"> bringen wir gleich eine komplette Range auf den Markt, die für die unterschiedlichen Ansprüche die </w:t>
      </w:r>
      <w:r w:rsidR="00D75198">
        <w:rPr>
          <w:rStyle w:val="normaltextrun"/>
          <w:rFonts w:ascii="SohoGothicPro-ExtraBold" w:eastAsiaTheme="minorEastAsia" w:hAnsi="SohoGothicPro-ExtraBold"/>
          <w:sz w:val="22"/>
          <w:szCs w:val="22"/>
        </w:rPr>
        <w:t>entsprechende</w:t>
      </w:r>
      <w:r>
        <w:rPr>
          <w:rStyle w:val="normaltextrun"/>
          <w:rFonts w:ascii="SohoGothicPro-ExtraBold" w:eastAsiaTheme="minorEastAsia" w:hAnsi="SohoGothicPro-ExtraBold"/>
          <w:sz w:val="22"/>
          <w:szCs w:val="22"/>
        </w:rPr>
        <w:t xml:space="preserve"> Maschine bieten. Damit launchen wir</w:t>
      </w:r>
      <w:r w:rsidRPr="0027191A">
        <w:rPr>
          <w:rStyle w:val="normaltextrun"/>
          <w:rFonts w:ascii="SohoGothicPro-ExtraBold" w:eastAsiaTheme="minorEastAsia" w:hAnsi="SohoGothicPro-ExtraBold"/>
          <w:sz w:val="22"/>
          <w:szCs w:val="22"/>
        </w:rPr>
        <w:t xml:space="preserve"> </w:t>
      </w:r>
      <w:r w:rsidRPr="0027191A">
        <w:rPr>
          <w:rStyle w:val="normaltextrun"/>
          <w:rFonts w:ascii="SohoGothicPro-ExtraBold" w:eastAsiaTheme="minorEastAsia" w:hAnsi="SohoGothicPro-ExtraBold"/>
          <w:sz w:val="22"/>
          <w:szCs w:val="22"/>
        </w:rPr>
        <w:lastRenderedPageBreak/>
        <w:t>Produkte, die innovative Technologien für alle zugänglich machen</w:t>
      </w:r>
      <w:r>
        <w:rPr>
          <w:rStyle w:val="normaltextrun"/>
          <w:rFonts w:ascii="SohoGothicPro-ExtraBold" w:eastAsiaTheme="minorEastAsia" w:hAnsi="SohoGothicPro-ExtraBold"/>
          <w:sz w:val="22"/>
          <w:szCs w:val="22"/>
        </w:rPr>
        <w:t xml:space="preserve"> und u</w:t>
      </w:r>
      <w:r w:rsidRPr="0027191A">
        <w:rPr>
          <w:rStyle w:val="normaltextrun"/>
          <w:rFonts w:ascii="SohoGothicPro-ExtraBold" w:eastAsiaTheme="minorEastAsia" w:hAnsi="SohoGothicPro-ExtraBold"/>
          <w:sz w:val="22"/>
          <w:szCs w:val="22"/>
        </w:rPr>
        <w:t>nsere</w:t>
      </w:r>
      <w:r>
        <w:rPr>
          <w:rStyle w:val="normaltextrun"/>
          <w:rFonts w:ascii="SohoGothicPro-ExtraBold" w:eastAsiaTheme="minorEastAsia" w:hAnsi="SohoGothicPro-ExtraBold"/>
          <w:sz w:val="22"/>
          <w:szCs w:val="22"/>
        </w:rPr>
        <w:t>r</w:t>
      </w:r>
      <w:r w:rsidRPr="0027191A">
        <w:rPr>
          <w:rStyle w:val="normaltextrun"/>
          <w:rFonts w:ascii="SohoGothicPro-ExtraBold" w:eastAsiaTheme="minorEastAsia" w:hAnsi="SohoGothicPro-ExtraBold"/>
          <w:sz w:val="22"/>
          <w:szCs w:val="22"/>
        </w:rPr>
        <w:t xml:space="preserve"> Vision</w:t>
      </w:r>
      <w:r>
        <w:rPr>
          <w:rStyle w:val="normaltextrun"/>
          <w:rFonts w:ascii="SohoGothicPro-ExtraBold" w:eastAsiaTheme="minorEastAsia" w:hAnsi="SohoGothicPro-ExtraBold"/>
          <w:sz w:val="22"/>
          <w:szCs w:val="22"/>
        </w:rPr>
        <w:t xml:space="preserve"> entsprechen</w:t>
      </w:r>
      <w:r w:rsidRPr="0027191A">
        <w:rPr>
          <w:rStyle w:val="normaltextrun"/>
          <w:rFonts w:ascii="SohoGothicPro-ExtraBold" w:eastAsiaTheme="minorEastAsia" w:hAnsi="SohoGothicPro-ExtraBold"/>
          <w:sz w:val="22"/>
          <w:szCs w:val="22"/>
        </w:rPr>
        <w:t>: Qualität</w:t>
      </w:r>
      <w:r>
        <w:rPr>
          <w:rStyle w:val="normaltextrun"/>
          <w:rFonts w:ascii="SohoGothicPro-ExtraBold" w:eastAsiaTheme="minorEastAsia" w:hAnsi="SohoGothicPro-ExtraBold"/>
          <w:sz w:val="22"/>
          <w:szCs w:val="22"/>
        </w:rPr>
        <w:t xml:space="preserve"> </w:t>
      </w:r>
      <w:r w:rsidR="000A3DA5">
        <w:rPr>
          <w:rStyle w:val="normaltextrun"/>
          <w:rFonts w:ascii="SohoGothicPro-ExtraBold" w:eastAsiaTheme="minorEastAsia" w:hAnsi="SohoGothicPro-ExtraBold"/>
          <w:sz w:val="22"/>
          <w:szCs w:val="22"/>
        </w:rPr>
        <w:t xml:space="preserve">trifft </w:t>
      </w:r>
      <w:r w:rsidRPr="0027191A">
        <w:rPr>
          <w:rStyle w:val="normaltextrun"/>
          <w:rFonts w:ascii="SohoGothicPro-ExtraBold" w:eastAsiaTheme="minorEastAsia" w:hAnsi="SohoGothicPro-ExtraBold"/>
          <w:sz w:val="22"/>
          <w:szCs w:val="22"/>
        </w:rPr>
        <w:t xml:space="preserve">Energieeffizienz“, </w:t>
      </w:r>
      <w:r>
        <w:rPr>
          <w:rStyle w:val="normaltextrun"/>
          <w:rFonts w:ascii="SohoGothicPro-ExtraBold" w:eastAsiaTheme="minorEastAsia" w:hAnsi="SohoGothicPro-ExtraBold"/>
          <w:sz w:val="22"/>
          <w:szCs w:val="22"/>
        </w:rPr>
        <w:t xml:space="preserve">so Evren Aksoy, Geschäftsführer der Beko Austria AG. </w:t>
      </w:r>
    </w:p>
    <w:p w14:paraId="621747E5" w14:textId="77777777" w:rsidR="00F17193" w:rsidRDefault="00F17193" w:rsidP="00B14581">
      <w:pPr>
        <w:pStyle w:val="paragraph"/>
        <w:spacing w:before="0" w:beforeAutospacing="0" w:after="0" w:afterAutospacing="0"/>
        <w:jc w:val="both"/>
        <w:textAlignment w:val="baseline"/>
        <w:rPr>
          <w:rFonts w:ascii="Calibri" w:hAnsi="Calibri" w:cs="Calibri"/>
          <w:color w:val="000000"/>
          <w:sz w:val="22"/>
          <w:szCs w:val="22"/>
        </w:rPr>
      </w:pPr>
    </w:p>
    <w:p w14:paraId="68C7E928" w14:textId="16DAF0F2" w:rsidR="00553F2B" w:rsidRPr="00553F2B" w:rsidRDefault="00553F2B" w:rsidP="00553F2B">
      <w:pPr>
        <w:jc w:val="both"/>
        <w:rPr>
          <w:rFonts w:ascii="Calibri" w:hAnsi="Calibri" w:cs="Calibri"/>
          <w:b/>
          <w:bCs/>
          <w:color w:val="000000"/>
          <w:sz w:val="22"/>
          <w:szCs w:val="22"/>
        </w:rPr>
      </w:pPr>
      <w:r w:rsidRPr="00553F2B">
        <w:rPr>
          <w:rFonts w:ascii="Calibri" w:hAnsi="Calibri" w:cs="Calibri"/>
          <w:b/>
          <w:bCs/>
          <w:color w:val="000000"/>
          <w:sz w:val="22"/>
          <w:szCs w:val="22"/>
        </w:rPr>
        <w:t>Verfügbarkeit</w:t>
      </w:r>
      <w:r>
        <w:rPr>
          <w:rFonts w:ascii="Calibri" w:hAnsi="Calibri" w:cs="Calibri"/>
          <w:b/>
          <w:bCs/>
          <w:color w:val="000000"/>
          <w:sz w:val="22"/>
          <w:szCs w:val="22"/>
        </w:rPr>
        <w:t>en</w:t>
      </w:r>
      <w:r w:rsidRPr="00553F2B">
        <w:rPr>
          <w:rFonts w:ascii="Calibri" w:hAnsi="Calibri" w:cs="Calibri"/>
          <w:b/>
          <w:bCs/>
          <w:color w:val="000000"/>
          <w:sz w:val="22"/>
          <w:szCs w:val="22"/>
        </w:rPr>
        <w:t xml:space="preserve"> und Preis</w:t>
      </w:r>
      <w:r>
        <w:rPr>
          <w:rFonts w:ascii="Calibri" w:hAnsi="Calibri" w:cs="Calibri"/>
          <w:b/>
          <w:bCs/>
          <w:color w:val="000000"/>
          <w:sz w:val="22"/>
          <w:szCs w:val="22"/>
        </w:rPr>
        <w:t>e</w:t>
      </w:r>
    </w:p>
    <w:p w14:paraId="4FE1530D" w14:textId="2D295CD7" w:rsidR="008E1501" w:rsidRDefault="00553F2B" w:rsidP="008E1501">
      <w:pPr>
        <w:pStyle w:val="paragraph"/>
        <w:spacing w:before="0" w:beforeAutospacing="0" w:after="0" w:afterAutospacing="0"/>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Die Produkte sind ab dem </w:t>
      </w:r>
      <w:r w:rsidRPr="00C72EF6">
        <w:rPr>
          <w:rFonts w:ascii="Calibri" w:hAnsi="Calibri" w:cs="Calibri"/>
          <w:color w:val="000000" w:themeColor="text1"/>
          <w:sz w:val="22"/>
          <w:szCs w:val="22"/>
        </w:rPr>
        <w:t>3. Quartal 2024</w:t>
      </w:r>
      <w:r>
        <w:rPr>
          <w:rFonts w:ascii="Calibri" w:hAnsi="Calibri" w:cs="Calibri"/>
          <w:color w:val="000000" w:themeColor="text1"/>
          <w:sz w:val="22"/>
          <w:szCs w:val="22"/>
        </w:rPr>
        <w:t xml:space="preserve"> zu folgenden UVP-Preisen am österreichischen Markt erhältlich: WAFX 71430 U um</w:t>
      </w:r>
      <w:r w:rsidR="00C72EF6">
        <w:rPr>
          <w:rFonts w:ascii="Calibri" w:hAnsi="Calibri" w:cs="Calibri"/>
          <w:color w:val="000000" w:themeColor="text1"/>
          <w:sz w:val="22"/>
          <w:szCs w:val="22"/>
        </w:rPr>
        <w:t xml:space="preserve"> 439</w:t>
      </w:r>
      <w:r>
        <w:rPr>
          <w:rFonts w:ascii="Calibri" w:hAnsi="Calibri" w:cs="Calibri"/>
          <w:color w:val="000000" w:themeColor="text1"/>
          <w:sz w:val="22"/>
          <w:szCs w:val="22"/>
        </w:rPr>
        <w:t xml:space="preserve"> Euro, </w:t>
      </w:r>
      <w:r w:rsidRPr="00B14581">
        <w:rPr>
          <w:rFonts w:ascii="Calibri" w:hAnsi="Calibri" w:cs="Calibri"/>
          <w:color w:val="000000" w:themeColor="text1"/>
          <w:sz w:val="22"/>
          <w:szCs w:val="22"/>
        </w:rPr>
        <w:t>WAFX 71440 U</w:t>
      </w:r>
      <w:r w:rsidRPr="00553F2B">
        <w:rPr>
          <w:rFonts w:ascii="Calibri" w:hAnsi="Calibri" w:cs="Calibri"/>
          <w:color w:val="000000" w:themeColor="text1"/>
          <w:sz w:val="22"/>
          <w:szCs w:val="22"/>
        </w:rPr>
        <w:t xml:space="preserve"> </w:t>
      </w:r>
      <w:r w:rsidR="008E1501">
        <w:rPr>
          <w:rFonts w:ascii="Calibri" w:hAnsi="Calibri" w:cs="Calibri"/>
          <w:color w:val="000000" w:themeColor="text1"/>
          <w:sz w:val="22"/>
          <w:szCs w:val="22"/>
        </w:rPr>
        <w:t>um</w:t>
      </w:r>
      <w:r w:rsidR="00C72EF6">
        <w:rPr>
          <w:rFonts w:ascii="Calibri" w:hAnsi="Calibri" w:cs="Calibri"/>
          <w:color w:val="000000" w:themeColor="text1"/>
          <w:sz w:val="22"/>
          <w:szCs w:val="22"/>
        </w:rPr>
        <w:t xml:space="preserve"> 469 </w:t>
      </w:r>
      <w:r>
        <w:rPr>
          <w:rFonts w:ascii="Calibri" w:hAnsi="Calibri" w:cs="Calibri"/>
          <w:color w:val="000000" w:themeColor="text1"/>
          <w:sz w:val="22"/>
          <w:szCs w:val="22"/>
        </w:rPr>
        <w:t>Euro</w:t>
      </w:r>
      <w:r w:rsidRPr="00BD7159">
        <w:rPr>
          <w:rFonts w:ascii="Calibri" w:hAnsi="Calibri" w:cs="Calibri"/>
          <w:color w:val="000000" w:themeColor="text1"/>
          <w:sz w:val="22"/>
          <w:szCs w:val="22"/>
        </w:rPr>
        <w:t>, WAFHX 71441 U u</w:t>
      </w:r>
      <w:r w:rsidR="008E1501" w:rsidRPr="00BD7159">
        <w:rPr>
          <w:rFonts w:ascii="Calibri" w:hAnsi="Calibri" w:cs="Calibri"/>
          <w:color w:val="000000" w:themeColor="text1"/>
          <w:sz w:val="22"/>
          <w:szCs w:val="22"/>
        </w:rPr>
        <w:t>m</w:t>
      </w:r>
      <w:r w:rsidRPr="00BD7159">
        <w:rPr>
          <w:rFonts w:ascii="Calibri" w:hAnsi="Calibri" w:cs="Calibri"/>
          <w:color w:val="000000" w:themeColor="text1"/>
          <w:sz w:val="22"/>
          <w:szCs w:val="22"/>
        </w:rPr>
        <w:t xml:space="preserve"> </w:t>
      </w:r>
      <w:r w:rsidR="00BD7159" w:rsidRPr="00BD7159">
        <w:rPr>
          <w:rFonts w:ascii="Calibri" w:hAnsi="Calibri" w:cs="Calibri"/>
          <w:color w:val="000000" w:themeColor="text1"/>
          <w:sz w:val="22"/>
          <w:szCs w:val="22"/>
        </w:rPr>
        <w:t>489</w:t>
      </w:r>
      <w:r w:rsidRPr="00BD7159">
        <w:rPr>
          <w:rFonts w:ascii="Calibri" w:hAnsi="Calibri" w:cs="Calibri"/>
          <w:color w:val="000000" w:themeColor="text1"/>
          <w:sz w:val="22"/>
          <w:szCs w:val="22"/>
        </w:rPr>
        <w:t xml:space="preserve"> Euro, WAFHX 81441 T u</w:t>
      </w:r>
      <w:r w:rsidR="008E1501" w:rsidRPr="00BD7159">
        <w:rPr>
          <w:rFonts w:ascii="Calibri" w:hAnsi="Calibri" w:cs="Calibri"/>
          <w:color w:val="000000" w:themeColor="text1"/>
          <w:sz w:val="22"/>
          <w:szCs w:val="22"/>
        </w:rPr>
        <w:t>m</w:t>
      </w:r>
      <w:r w:rsidRPr="00BD7159">
        <w:rPr>
          <w:rFonts w:ascii="Calibri" w:hAnsi="Calibri" w:cs="Calibri"/>
          <w:color w:val="000000" w:themeColor="text1"/>
          <w:sz w:val="22"/>
          <w:szCs w:val="22"/>
        </w:rPr>
        <w:t xml:space="preserve"> </w:t>
      </w:r>
      <w:r w:rsidR="00BD7159" w:rsidRPr="00BD7159">
        <w:rPr>
          <w:rFonts w:ascii="Calibri" w:hAnsi="Calibri" w:cs="Calibri"/>
          <w:color w:val="000000" w:themeColor="text1"/>
          <w:sz w:val="22"/>
          <w:szCs w:val="22"/>
        </w:rPr>
        <w:t>529</w:t>
      </w:r>
      <w:r w:rsidRPr="00BD7159">
        <w:rPr>
          <w:rFonts w:ascii="Calibri" w:hAnsi="Calibri" w:cs="Calibri"/>
          <w:color w:val="000000" w:themeColor="text1"/>
          <w:sz w:val="22"/>
          <w:szCs w:val="22"/>
        </w:rPr>
        <w:t xml:space="preserve"> Euro,</w:t>
      </w:r>
      <w:r>
        <w:rPr>
          <w:rFonts w:ascii="Calibri" w:hAnsi="Calibri" w:cs="Calibri"/>
          <w:color w:val="000000" w:themeColor="text1"/>
          <w:sz w:val="22"/>
          <w:szCs w:val="22"/>
        </w:rPr>
        <w:t xml:space="preserve"> WAFX 81430 T u</w:t>
      </w:r>
      <w:r w:rsidR="008E1501">
        <w:rPr>
          <w:rFonts w:ascii="Calibri" w:hAnsi="Calibri" w:cs="Calibri"/>
          <w:color w:val="000000" w:themeColor="text1"/>
          <w:sz w:val="22"/>
          <w:szCs w:val="22"/>
        </w:rPr>
        <w:t>m</w:t>
      </w:r>
      <w:r w:rsidR="00C72EF6">
        <w:rPr>
          <w:rFonts w:ascii="Calibri" w:hAnsi="Calibri" w:cs="Calibri"/>
          <w:color w:val="000000" w:themeColor="text1"/>
          <w:sz w:val="22"/>
          <w:szCs w:val="22"/>
        </w:rPr>
        <w:t xml:space="preserve"> 469</w:t>
      </w:r>
      <w:r>
        <w:rPr>
          <w:rFonts w:ascii="Calibri" w:hAnsi="Calibri" w:cs="Calibri"/>
          <w:color w:val="000000" w:themeColor="text1"/>
          <w:sz w:val="22"/>
          <w:szCs w:val="22"/>
        </w:rPr>
        <w:t xml:space="preserve"> Euro,</w:t>
      </w:r>
      <w:r w:rsidRPr="00553F2B">
        <w:rPr>
          <w:rFonts w:ascii="Calibri" w:hAnsi="Calibri" w:cs="Calibri"/>
          <w:color w:val="000000" w:themeColor="text1"/>
          <w:sz w:val="22"/>
          <w:szCs w:val="22"/>
        </w:rPr>
        <w:t xml:space="preserve"> </w:t>
      </w:r>
      <w:r>
        <w:rPr>
          <w:rFonts w:ascii="Calibri" w:hAnsi="Calibri" w:cs="Calibri"/>
          <w:color w:val="000000" w:themeColor="text1"/>
          <w:sz w:val="22"/>
          <w:szCs w:val="22"/>
        </w:rPr>
        <w:t>WAFX 81440 T u</w:t>
      </w:r>
      <w:r w:rsidR="008E1501">
        <w:rPr>
          <w:rFonts w:ascii="Calibri" w:hAnsi="Calibri" w:cs="Calibri"/>
          <w:color w:val="000000" w:themeColor="text1"/>
          <w:sz w:val="22"/>
          <w:szCs w:val="22"/>
        </w:rPr>
        <w:t>m</w:t>
      </w:r>
      <w:r>
        <w:rPr>
          <w:rFonts w:ascii="Calibri" w:hAnsi="Calibri" w:cs="Calibri"/>
          <w:color w:val="000000" w:themeColor="text1"/>
          <w:sz w:val="22"/>
          <w:szCs w:val="22"/>
        </w:rPr>
        <w:t xml:space="preserve"> </w:t>
      </w:r>
      <w:r w:rsidR="00C72EF6">
        <w:rPr>
          <w:rFonts w:ascii="Calibri" w:hAnsi="Calibri" w:cs="Calibri"/>
          <w:color w:val="000000" w:themeColor="text1"/>
          <w:sz w:val="22"/>
          <w:szCs w:val="22"/>
        </w:rPr>
        <w:t xml:space="preserve">499 </w:t>
      </w:r>
      <w:r>
        <w:rPr>
          <w:rFonts w:ascii="Calibri" w:hAnsi="Calibri" w:cs="Calibri"/>
          <w:color w:val="000000" w:themeColor="text1"/>
          <w:sz w:val="22"/>
          <w:szCs w:val="22"/>
        </w:rPr>
        <w:t>Euro,</w:t>
      </w:r>
      <w:r w:rsidR="008E1501">
        <w:rPr>
          <w:rFonts w:ascii="Calibri" w:hAnsi="Calibri" w:cs="Calibri"/>
          <w:color w:val="000000" w:themeColor="text1"/>
          <w:sz w:val="22"/>
          <w:szCs w:val="22"/>
        </w:rPr>
        <w:t xml:space="preserve"> WAFX 91430 T</w:t>
      </w:r>
      <w:r w:rsidR="008E1501" w:rsidRPr="008E1501">
        <w:rPr>
          <w:rFonts w:ascii="Calibri" w:hAnsi="Calibri" w:cs="Calibri"/>
          <w:color w:val="000000" w:themeColor="text1"/>
          <w:sz w:val="22"/>
          <w:szCs w:val="22"/>
        </w:rPr>
        <w:t xml:space="preserve"> </w:t>
      </w:r>
      <w:r w:rsidR="008E1501">
        <w:rPr>
          <w:rFonts w:ascii="Calibri" w:hAnsi="Calibri" w:cs="Calibri"/>
          <w:color w:val="000000" w:themeColor="text1"/>
          <w:sz w:val="22"/>
          <w:szCs w:val="22"/>
        </w:rPr>
        <w:t xml:space="preserve">um </w:t>
      </w:r>
      <w:r w:rsidR="00C72EF6">
        <w:rPr>
          <w:rFonts w:ascii="Calibri" w:hAnsi="Calibri" w:cs="Calibri"/>
          <w:color w:val="000000" w:themeColor="text1"/>
          <w:sz w:val="22"/>
          <w:szCs w:val="22"/>
        </w:rPr>
        <w:t>519</w:t>
      </w:r>
      <w:r w:rsidR="008E1501">
        <w:rPr>
          <w:rFonts w:ascii="Calibri" w:hAnsi="Calibri" w:cs="Calibri"/>
          <w:color w:val="000000" w:themeColor="text1"/>
          <w:sz w:val="22"/>
          <w:szCs w:val="22"/>
        </w:rPr>
        <w:t xml:space="preserve"> Euro,</w:t>
      </w:r>
      <w:r w:rsidR="008E1501" w:rsidRPr="008E1501">
        <w:rPr>
          <w:rFonts w:ascii="Calibri" w:hAnsi="Calibri" w:cs="Calibri"/>
          <w:color w:val="000000" w:themeColor="text1"/>
          <w:sz w:val="22"/>
          <w:szCs w:val="22"/>
        </w:rPr>
        <w:t xml:space="preserve"> </w:t>
      </w:r>
      <w:r w:rsidR="008E1501">
        <w:rPr>
          <w:rFonts w:ascii="Calibri" w:hAnsi="Calibri" w:cs="Calibri"/>
          <w:color w:val="000000" w:themeColor="text1"/>
          <w:sz w:val="22"/>
          <w:szCs w:val="22"/>
        </w:rPr>
        <w:t>WAFX 91440 T um</w:t>
      </w:r>
      <w:r w:rsidR="00C72EF6">
        <w:rPr>
          <w:rFonts w:ascii="Calibri" w:hAnsi="Calibri" w:cs="Calibri"/>
          <w:color w:val="000000" w:themeColor="text1"/>
          <w:sz w:val="22"/>
          <w:szCs w:val="22"/>
        </w:rPr>
        <w:t xml:space="preserve"> 549</w:t>
      </w:r>
      <w:r w:rsidR="008E1501">
        <w:rPr>
          <w:rFonts w:ascii="Calibri" w:hAnsi="Calibri" w:cs="Calibri"/>
          <w:color w:val="000000" w:themeColor="text1"/>
          <w:sz w:val="22"/>
          <w:szCs w:val="22"/>
        </w:rPr>
        <w:t xml:space="preserve"> Euro</w:t>
      </w:r>
      <w:r w:rsidR="009A0C20">
        <w:rPr>
          <w:rFonts w:ascii="Calibri" w:hAnsi="Calibri" w:cs="Calibri"/>
          <w:color w:val="000000" w:themeColor="text1"/>
          <w:sz w:val="22"/>
          <w:szCs w:val="22"/>
        </w:rPr>
        <w:t>,</w:t>
      </w:r>
      <w:r w:rsidR="008E1501">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WAFX 101440 T </w:t>
      </w:r>
      <w:r w:rsidR="008E1501">
        <w:rPr>
          <w:rFonts w:ascii="Calibri" w:hAnsi="Calibri" w:cs="Calibri"/>
          <w:color w:val="000000" w:themeColor="text1"/>
          <w:sz w:val="22"/>
          <w:szCs w:val="22"/>
        </w:rPr>
        <w:t xml:space="preserve">um </w:t>
      </w:r>
      <w:r w:rsidR="00C72EF6">
        <w:rPr>
          <w:rFonts w:ascii="Calibri" w:hAnsi="Calibri" w:cs="Calibri"/>
          <w:color w:val="000000" w:themeColor="text1"/>
          <w:sz w:val="22"/>
          <w:szCs w:val="22"/>
        </w:rPr>
        <w:t xml:space="preserve">599 </w:t>
      </w:r>
      <w:r w:rsidR="008E1501">
        <w:rPr>
          <w:rFonts w:ascii="Calibri" w:hAnsi="Calibri" w:cs="Calibri"/>
          <w:color w:val="000000" w:themeColor="text1"/>
          <w:sz w:val="22"/>
          <w:szCs w:val="22"/>
        </w:rPr>
        <w:t>Euro</w:t>
      </w:r>
      <w:r w:rsidR="009A0C20">
        <w:rPr>
          <w:rFonts w:ascii="Calibri" w:hAnsi="Calibri" w:cs="Calibri"/>
          <w:color w:val="000000" w:themeColor="text1"/>
          <w:sz w:val="22"/>
          <w:szCs w:val="22"/>
        </w:rPr>
        <w:t xml:space="preserve"> und die </w:t>
      </w:r>
      <w:r w:rsidR="009A0C20">
        <w:rPr>
          <w:rFonts w:ascii="Calibri" w:hAnsi="Calibri" w:cs="Calibri"/>
          <w:color w:val="000000"/>
          <w:sz w:val="22"/>
          <w:szCs w:val="22"/>
        </w:rPr>
        <w:t>WAFX 91460 AQT um 699 Euro</w:t>
      </w:r>
      <w:r w:rsidR="008E1501">
        <w:rPr>
          <w:rFonts w:ascii="Calibri" w:hAnsi="Calibri" w:cs="Calibri"/>
          <w:color w:val="000000" w:themeColor="text1"/>
          <w:sz w:val="22"/>
          <w:szCs w:val="22"/>
        </w:rPr>
        <w:t xml:space="preserve">. </w:t>
      </w:r>
    </w:p>
    <w:p w14:paraId="45FC54CA" w14:textId="77777777" w:rsidR="00900BC3" w:rsidRDefault="003E2345" w:rsidP="00900BC3">
      <w:pPr>
        <w:pStyle w:val="paragraph"/>
        <w:spacing w:before="0" w:beforeAutospacing="0" w:after="0" w:afterAutospacing="0"/>
        <w:jc w:val="both"/>
        <w:textAlignment w:val="baseline"/>
        <w:rPr>
          <w:rStyle w:val="eop"/>
          <w:rFonts w:ascii="Calibri" w:hAnsi="Calibri" w:cs="Calibri"/>
          <w:color w:val="222222"/>
          <w:sz w:val="22"/>
          <w:szCs w:val="22"/>
          <w:lang w:val="de-DE"/>
        </w:rPr>
      </w:pPr>
      <w:r>
        <w:rPr>
          <w:rStyle w:val="normaltextrun"/>
          <w:rFonts w:ascii="Calibri" w:hAnsi="Calibri" w:cs="Calibri"/>
          <w:color w:val="000000"/>
          <w:sz w:val="22"/>
          <w:szCs w:val="22"/>
        </w:rPr>
        <w:t>  </w:t>
      </w:r>
      <w:r>
        <w:rPr>
          <w:rStyle w:val="eop"/>
          <w:rFonts w:ascii="Calibri" w:hAnsi="Calibri" w:cs="Calibri"/>
          <w:color w:val="000000"/>
          <w:sz w:val="22"/>
          <w:szCs w:val="22"/>
        </w:rPr>
        <w:t> </w:t>
      </w:r>
      <w:r w:rsidR="00B67F9B">
        <w:rPr>
          <w:rStyle w:val="eop"/>
          <w:rFonts w:ascii="Calibri" w:hAnsi="Calibri" w:cs="Calibri"/>
          <w:color w:val="222222"/>
          <w:sz w:val="22"/>
          <w:szCs w:val="22"/>
          <w:lang w:val="de-DE"/>
        </w:rPr>
        <w:t> </w:t>
      </w:r>
    </w:p>
    <w:p w14:paraId="47B5984A" w14:textId="7F5AD24B" w:rsidR="00900BC3" w:rsidRDefault="00B67F9B" w:rsidP="00900BC3">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00BC3">
        <w:rPr>
          <w:rStyle w:val="normaltextrun"/>
          <w:rFonts w:asciiTheme="minorHAnsi" w:hAnsiTheme="minorHAnsi" w:cstheme="minorHAnsi"/>
          <w:b/>
          <w:bCs/>
          <w:sz w:val="22"/>
          <w:szCs w:val="22"/>
        </w:rPr>
        <w:t>Foto:</w:t>
      </w:r>
      <w:r w:rsidRPr="00900BC3">
        <w:rPr>
          <w:rStyle w:val="normaltextrun"/>
          <w:rFonts w:asciiTheme="minorHAnsi" w:hAnsiTheme="minorHAnsi" w:cstheme="minorHAnsi"/>
          <w:sz w:val="22"/>
          <w:szCs w:val="22"/>
        </w:rPr>
        <w:t xml:space="preserve"> </w:t>
      </w:r>
      <w:r w:rsidR="00900BC3" w:rsidRPr="00900BC3">
        <w:rPr>
          <w:rStyle w:val="normaltextrun"/>
          <w:rFonts w:asciiTheme="minorHAnsi" w:hAnsiTheme="minorHAnsi" w:cstheme="minorHAnsi"/>
          <w:sz w:val="22"/>
          <w:szCs w:val="22"/>
        </w:rPr>
        <w:t xml:space="preserve">Mag. Thomas Schwabl, GF </w:t>
      </w:r>
      <w:proofErr w:type="spellStart"/>
      <w:r w:rsidR="00900BC3" w:rsidRPr="00900BC3">
        <w:rPr>
          <w:rStyle w:val="normaltextrun"/>
          <w:rFonts w:asciiTheme="minorHAnsi" w:hAnsiTheme="minorHAnsi" w:cstheme="minorHAnsi"/>
          <w:sz w:val="22"/>
          <w:szCs w:val="22"/>
        </w:rPr>
        <w:t>marketagent</w:t>
      </w:r>
      <w:proofErr w:type="spellEnd"/>
      <w:r w:rsidR="00900BC3" w:rsidRPr="00900BC3">
        <w:rPr>
          <w:rStyle w:val="normaltextrun"/>
          <w:rFonts w:asciiTheme="minorHAnsi" w:hAnsiTheme="minorHAnsi" w:cstheme="minorHAnsi"/>
          <w:sz w:val="22"/>
          <w:szCs w:val="22"/>
        </w:rPr>
        <w:t xml:space="preserve">, Markus Beck, </w:t>
      </w:r>
      <w:r w:rsidR="00900BC3" w:rsidRPr="00900BC3">
        <w:rPr>
          <w:rStyle w:val="normaltextrun"/>
          <w:rFonts w:asciiTheme="minorHAnsi" w:hAnsiTheme="minorHAnsi" w:cstheme="minorHAnsi"/>
          <w:sz w:val="22"/>
          <w:szCs w:val="22"/>
        </w:rPr>
        <w:t xml:space="preserve">Trade Marketing </w:t>
      </w:r>
      <w:proofErr w:type="spellStart"/>
      <w:r w:rsidR="00900BC3" w:rsidRPr="00900BC3">
        <w:rPr>
          <w:rStyle w:val="normaltextrun"/>
          <w:rFonts w:asciiTheme="minorHAnsi" w:hAnsiTheme="minorHAnsi" w:cstheme="minorHAnsi"/>
          <w:sz w:val="22"/>
          <w:szCs w:val="22"/>
        </w:rPr>
        <w:t>Specialist</w:t>
      </w:r>
      <w:proofErr w:type="spellEnd"/>
      <w:r w:rsidR="00900BC3" w:rsidRPr="00900BC3">
        <w:rPr>
          <w:rStyle w:val="normaltextrun"/>
          <w:rFonts w:asciiTheme="minorHAnsi" w:hAnsiTheme="minorHAnsi" w:cstheme="minorHAnsi"/>
          <w:sz w:val="22"/>
          <w:szCs w:val="22"/>
        </w:rPr>
        <w:t xml:space="preserve"> </w:t>
      </w:r>
      <w:r w:rsidR="00900BC3" w:rsidRPr="00900BC3">
        <w:rPr>
          <w:rStyle w:val="normaltextrun"/>
          <w:rFonts w:asciiTheme="minorHAnsi" w:hAnsiTheme="minorHAnsi" w:cstheme="minorHAnsi"/>
          <w:sz w:val="22"/>
          <w:szCs w:val="22"/>
        </w:rPr>
        <w:t xml:space="preserve">Beko Austria AG, Patricia Kaiser, Markenbotschafterin, Model und Moderatorin und </w:t>
      </w:r>
      <w:r w:rsidR="00900BC3">
        <w:rPr>
          <w:rStyle w:val="normaltextrun"/>
          <w:rFonts w:asciiTheme="minorHAnsi" w:hAnsiTheme="minorHAnsi" w:cstheme="minorHAnsi"/>
          <w:sz w:val="22"/>
          <w:szCs w:val="22"/>
        </w:rPr>
        <w:t xml:space="preserve">Dr. </w:t>
      </w:r>
      <w:r w:rsidR="00900BC3" w:rsidRPr="00900BC3">
        <w:rPr>
          <w:rStyle w:val="normaltextrun"/>
          <w:rFonts w:asciiTheme="minorHAnsi" w:hAnsiTheme="minorHAnsi" w:cstheme="minorHAnsi"/>
          <w:sz w:val="22"/>
          <w:szCs w:val="22"/>
        </w:rPr>
        <w:t>Evren Aksoy, Geschäftsführer Beko Austria AG</w:t>
      </w:r>
    </w:p>
    <w:p w14:paraId="2CBD19FB" w14:textId="77777777" w:rsidR="00900BC3" w:rsidRDefault="00B14581" w:rsidP="00900BC3">
      <w:pPr>
        <w:pStyle w:val="paragraph"/>
        <w:spacing w:before="0" w:beforeAutospacing="0" w:after="0" w:afterAutospacing="0"/>
        <w:jc w:val="both"/>
        <w:textAlignment w:val="baseline"/>
        <w:rPr>
          <w:rStyle w:val="normaltextrun"/>
          <w:rFonts w:asciiTheme="minorHAnsi" w:hAnsiTheme="minorHAnsi" w:cstheme="minorHAnsi"/>
          <w:sz w:val="22"/>
          <w:szCs w:val="22"/>
        </w:rPr>
      </w:pPr>
      <w:proofErr w:type="spellStart"/>
      <w:r w:rsidRPr="00900BC3">
        <w:rPr>
          <w:rStyle w:val="normaltextrun"/>
          <w:rFonts w:asciiTheme="minorHAnsi" w:hAnsiTheme="minorHAnsi" w:cstheme="minorHAnsi"/>
          <w:sz w:val="22"/>
          <w:szCs w:val="22"/>
        </w:rPr>
        <w:t>SpinSave</w:t>
      </w:r>
      <w:proofErr w:type="spellEnd"/>
      <w:r w:rsidRPr="00900BC3">
        <w:rPr>
          <w:rStyle w:val="normaltextrun"/>
          <w:rFonts w:asciiTheme="minorHAnsi" w:hAnsiTheme="minorHAnsi" w:cstheme="minorHAnsi"/>
          <w:sz w:val="22"/>
          <w:szCs w:val="22"/>
        </w:rPr>
        <w:t xml:space="preserve">: Die energieeffizienten Waschmaschinen von </w:t>
      </w:r>
      <w:proofErr w:type="spellStart"/>
      <w:r w:rsidRPr="00900BC3">
        <w:rPr>
          <w:rStyle w:val="normaltextrun"/>
          <w:rFonts w:asciiTheme="minorHAnsi" w:hAnsiTheme="minorHAnsi" w:cstheme="minorHAnsi"/>
          <w:sz w:val="22"/>
          <w:szCs w:val="22"/>
        </w:rPr>
        <w:t>elektrabregenz</w:t>
      </w:r>
      <w:proofErr w:type="spellEnd"/>
    </w:p>
    <w:p w14:paraId="401FDF1F" w14:textId="68BCC421" w:rsidR="00B67F9B" w:rsidRPr="00900BC3" w:rsidRDefault="00B67F9B" w:rsidP="00900BC3">
      <w:pPr>
        <w:pStyle w:val="paragraph"/>
        <w:spacing w:before="0" w:beforeAutospacing="0" w:after="0" w:afterAutospacing="0"/>
        <w:jc w:val="both"/>
        <w:textAlignment w:val="baseline"/>
        <w:rPr>
          <w:rFonts w:asciiTheme="minorHAnsi" w:hAnsiTheme="minorHAnsi" w:cstheme="minorHAnsi"/>
          <w:sz w:val="22"/>
          <w:szCs w:val="22"/>
        </w:rPr>
      </w:pPr>
      <w:proofErr w:type="spellStart"/>
      <w:r w:rsidRPr="00900BC3">
        <w:rPr>
          <w:rStyle w:val="normaltextrun"/>
          <w:rFonts w:asciiTheme="minorHAnsi" w:hAnsiTheme="minorHAnsi" w:cstheme="minorHAnsi"/>
          <w:b/>
          <w:bCs/>
          <w:sz w:val="22"/>
          <w:szCs w:val="22"/>
        </w:rPr>
        <w:t>Fotocredit</w:t>
      </w:r>
      <w:proofErr w:type="spellEnd"/>
      <w:r w:rsidRPr="00900BC3">
        <w:rPr>
          <w:rStyle w:val="normaltextrun"/>
          <w:rFonts w:asciiTheme="minorHAnsi" w:hAnsiTheme="minorHAnsi" w:cstheme="minorHAnsi"/>
          <w:b/>
          <w:bCs/>
          <w:sz w:val="22"/>
          <w:szCs w:val="22"/>
        </w:rPr>
        <w:t>:</w:t>
      </w:r>
      <w:r w:rsidRPr="00900BC3">
        <w:rPr>
          <w:rStyle w:val="normaltextrun"/>
          <w:rFonts w:asciiTheme="minorHAnsi" w:hAnsiTheme="minorHAnsi" w:cstheme="minorHAnsi"/>
          <w:sz w:val="22"/>
          <w:szCs w:val="22"/>
        </w:rPr>
        <w:t xml:space="preserve"> © </w:t>
      </w:r>
      <w:proofErr w:type="spellStart"/>
      <w:r w:rsidRPr="00900BC3">
        <w:rPr>
          <w:rStyle w:val="normaltextrun"/>
          <w:rFonts w:asciiTheme="minorHAnsi" w:hAnsiTheme="minorHAnsi" w:cstheme="minorHAnsi"/>
          <w:sz w:val="22"/>
          <w:szCs w:val="22"/>
        </w:rPr>
        <w:t>elektrabregenz</w:t>
      </w:r>
      <w:proofErr w:type="spellEnd"/>
      <w:r w:rsidRPr="00900BC3">
        <w:rPr>
          <w:rStyle w:val="normaltextrun"/>
          <w:rFonts w:asciiTheme="minorHAnsi" w:hAnsiTheme="minorHAnsi" w:cstheme="minorHAnsi"/>
          <w:sz w:val="22"/>
          <w:szCs w:val="22"/>
        </w:rPr>
        <w:t xml:space="preserve"> / Beko Austria AG   </w:t>
      </w:r>
      <w:r w:rsidRPr="00900BC3">
        <w:rPr>
          <w:rStyle w:val="eop"/>
          <w:rFonts w:asciiTheme="minorHAnsi" w:hAnsiTheme="minorHAnsi" w:cstheme="minorHAnsi"/>
          <w:sz w:val="22"/>
          <w:szCs w:val="22"/>
          <w:lang w:val="de-DE"/>
        </w:rPr>
        <w:t> </w:t>
      </w:r>
    </w:p>
    <w:p w14:paraId="7A2F5B31" w14:textId="77777777" w:rsidR="0052383B" w:rsidRDefault="0052383B" w:rsidP="00B67F9B">
      <w:pPr>
        <w:pStyle w:val="paragraph"/>
        <w:spacing w:before="0" w:beforeAutospacing="0" w:after="0" w:afterAutospacing="0"/>
        <w:textAlignment w:val="baseline"/>
        <w:rPr>
          <w:rStyle w:val="normaltextrun"/>
          <w:rFonts w:ascii="Calibri" w:hAnsi="Calibri" w:cs="Calibri"/>
          <w:sz w:val="18"/>
          <w:szCs w:val="18"/>
        </w:rPr>
      </w:pPr>
    </w:p>
    <w:p w14:paraId="421D74D4" w14:textId="28932CF2" w:rsidR="0052383B" w:rsidRPr="00F12FF0" w:rsidRDefault="0052383B" w:rsidP="00B67F9B">
      <w:pPr>
        <w:pStyle w:val="paragraph"/>
        <w:spacing w:before="0" w:beforeAutospacing="0" w:after="0" w:afterAutospacing="0"/>
        <w:textAlignment w:val="baseline"/>
        <w:rPr>
          <w:rStyle w:val="normaltextrun"/>
          <w:rFonts w:ascii="Calibri" w:hAnsi="Calibri" w:cs="Calibri"/>
          <w:sz w:val="16"/>
          <w:szCs w:val="16"/>
        </w:rPr>
      </w:pPr>
      <w:r w:rsidRPr="00F12FF0">
        <w:rPr>
          <w:rStyle w:val="normaltextrun"/>
          <w:rFonts w:ascii="Calibri" w:hAnsi="Calibri" w:cs="Calibri"/>
          <w:sz w:val="16"/>
          <w:szCs w:val="16"/>
        </w:rPr>
        <w:t xml:space="preserve">Die Produktdetails: </w:t>
      </w:r>
    </w:p>
    <w:p w14:paraId="4802A4ED"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101440 T</w:t>
      </w:r>
    </w:p>
    <w:p w14:paraId="1CF43750" w14:textId="52831ABF" w:rsidR="0052383B" w:rsidRPr="00F12FF0" w:rsidRDefault="00DC57E3" w:rsidP="00DC57E3">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1-10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7443EFFD" w14:textId="6E325CF2"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4C88F9B2"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528CEEE2"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58EF8560"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6D2D49B8" w14:textId="7BCD111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25EB0CEA" w14:textId="219802D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485D7E31" w14:textId="53CBA038"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45BEF0AC" w14:textId="45CE5CC2"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7D6098CE" w14:textId="013C56DC"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24F13A59"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34A1F2A9"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10488EF1" w14:textId="365DBA2F"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083B3698" w14:textId="0B30D772"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357ED3F0" w14:textId="21293A7C"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51</w:t>
      </w:r>
    </w:p>
    <w:p w14:paraId="46CC1D03" w14:textId="5DE7E41A"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51</w:t>
      </w:r>
    </w:p>
    <w:p w14:paraId="54350EE8" w14:textId="7A514222"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32E08D46" w14:textId="1289BAB8" w:rsidR="0052383B" w:rsidRPr="00F12FF0" w:rsidRDefault="00DC57E3" w:rsidP="00DC57E3">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75 (Klasse B)</w:t>
      </w:r>
    </w:p>
    <w:p w14:paraId="540F4F9D" w14:textId="1B4232C5"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580</w:t>
      </w:r>
    </w:p>
    <w:p w14:paraId="0383B795" w14:textId="7A4DC5BC"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21BF9103" w14:textId="05CA6F53" w:rsidR="00B67F9B" w:rsidRPr="00F12FF0" w:rsidRDefault="00B67F9B" w:rsidP="00B67F9B">
      <w:pPr>
        <w:pStyle w:val="paragraph"/>
        <w:spacing w:before="0" w:beforeAutospacing="0" w:after="0" w:afterAutospacing="0"/>
        <w:textAlignment w:val="baseline"/>
        <w:rPr>
          <w:rStyle w:val="eop"/>
          <w:rFonts w:ascii="Calibri" w:hAnsi="Calibri" w:cs="Calibri"/>
          <w:sz w:val="16"/>
          <w:szCs w:val="16"/>
        </w:rPr>
      </w:pPr>
      <w:r w:rsidRPr="00F12FF0">
        <w:rPr>
          <w:rStyle w:val="normaltextrun"/>
          <w:rFonts w:ascii="Calibri" w:hAnsi="Calibri" w:cs="Calibri"/>
          <w:sz w:val="16"/>
          <w:szCs w:val="16"/>
        </w:rPr>
        <w:t> </w:t>
      </w:r>
      <w:r w:rsidRPr="00F12FF0">
        <w:rPr>
          <w:rStyle w:val="eop"/>
          <w:rFonts w:ascii="Calibri" w:hAnsi="Calibri" w:cs="Calibri"/>
          <w:sz w:val="16"/>
          <w:szCs w:val="16"/>
        </w:rPr>
        <w:t> </w:t>
      </w:r>
    </w:p>
    <w:p w14:paraId="228405F3" w14:textId="0C160CC0"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91460 AQT</w:t>
      </w:r>
    </w:p>
    <w:p w14:paraId="3DE4F067" w14:textId="0AC21177" w:rsidR="005B7BA4" w:rsidRPr="00F12FF0" w:rsidRDefault="005B7BA4" w:rsidP="005B7BA4">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1-9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r w:rsidRPr="00F12FF0">
        <w:rPr>
          <w:rFonts w:asciiTheme="minorHAnsi" w:eastAsiaTheme="minorHAnsi" w:hAnsiTheme="minorHAnsi" w:cstheme="minorHAnsi"/>
          <w:color w:val="000000" w:themeColor="text1"/>
          <w:sz w:val="16"/>
          <w:szCs w:val="16"/>
          <w:lang w:val="de-DE" w:eastAsia="en-US"/>
        </w:rPr>
        <w:t>, Wasserfall, WiFi</w:t>
      </w:r>
    </w:p>
    <w:p w14:paraId="12E770F1"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53E49901"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03CE91D6"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26BD6362"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4A9A799F"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2338AC7E"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503E2E8C"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7C8C835A"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35981360"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262C1122"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039A153B"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492D1DAC"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62D833E3"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1B4B7498" w14:textId="66D1619D"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24</w:t>
      </w:r>
    </w:p>
    <w:p w14:paraId="38C498A0" w14:textId="0BC9EA80"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40</w:t>
      </w:r>
    </w:p>
    <w:p w14:paraId="69200ECF"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0DE50F7E" w14:textId="18BD1369" w:rsidR="005B7BA4" w:rsidRPr="00F12FF0" w:rsidRDefault="005B7BA4" w:rsidP="005B7BA4">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75 (Klasse A)</w:t>
      </w:r>
    </w:p>
    <w:p w14:paraId="279004A8"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580</w:t>
      </w:r>
    </w:p>
    <w:p w14:paraId="5B0F5721" w14:textId="77777777" w:rsidR="005B7BA4" w:rsidRPr="00F12FF0" w:rsidRDefault="005B7BA4" w:rsidP="005B7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35B06CA6" w14:textId="77777777" w:rsidR="005B7BA4" w:rsidRPr="00F12FF0" w:rsidRDefault="005B7BA4" w:rsidP="00B67F9B">
      <w:pPr>
        <w:pStyle w:val="paragraph"/>
        <w:spacing w:before="0" w:beforeAutospacing="0" w:after="0" w:afterAutospacing="0"/>
        <w:textAlignment w:val="baseline"/>
        <w:rPr>
          <w:rStyle w:val="eop"/>
          <w:rFonts w:ascii="Calibri" w:hAnsi="Calibri" w:cs="Calibri"/>
          <w:sz w:val="16"/>
          <w:szCs w:val="16"/>
        </w:rPr>
      </w:pPr>
    </w:p>
    <w:p w14:paraId="0738F383" w14:textId="22B0D26D"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91440 T</w:t>
      </w:r>
    </w:p>
    <w:p w14:paraId="2EE29792" w14:textId="27F6ECC9" w:rsidR="00DC57E3" w:rsidRPr="00F12FF0" w:rsidRDefault="00DC57E3" w:rsidP="00DC57E3">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1-9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45DD919B"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6027D1C8"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72A7C3C3"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290E1570"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lastRenderedPageBreak/>
        <w:t>0-24h Zeitvorwahl</w:t>
      </w:r>
    </w:p>
    <w:p w14:paraId="1C593E6F"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26BCEC83"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38CA1C4E"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3CACB773"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49068BD2"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1B2ED75A"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6F0845EC"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2B6F71B6"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6D6A1A12"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1A772545" w14:textId="1ADBF17D"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49</w:t>
      </w:r>
    </w:p>
    <w:p w14:paraId="67DD7DF0" w14:textId="6750806B"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49</w:t>
      </w:r>
    </w:p>
    <w:p w14:paraId="37355108"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13726884" w14:textId="77777777" w:rsidR="00DC57E3" w:rsidRPr="00F12FF0" w:rsidRDefault="00DC57E3" w:rsidP="00DC57E3">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75 (Klasse B)</w:t>
      </w:r>
    </w:p>
    <w:p w14:paraId="272043CE" w14:textId="46E6B1DC"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580</w:t>
      </w:r>
    </w:p>
    <w:p w14:paraId="1BD603FD"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67E11990" w14:textId="77777777" w:rsidR="00DC57E3" w:rsidRPr="00F12FF0" w:rsidRDefault="00DC57E3" w:rsidP="00B67F9B">
      <w:pPr>
        <w:pStyle w:val="paragraph"/>
        <w:spacing w:before="0" w:beforeAutospacing="0" w:after="0" w:afterAutospacing="0"/>
        <w:textAlignment w:val="baseline"/>
        <w:rPr>
          <w:rStyle w:val="eop"/>
          <w:rFonts w:ascii="Calibri" w:hAnsi="Calibri" w:cs="Calibri"/>
          <w:sz w:val="16"/>
          <w:szCs w:val="16"/>
        </w:rPr>
      </w:pPr>
    </w:p>
    <w:p w14:paraId="6B0A9E0D" w14:textId="5256D8EA" w:rsidR="00DC57E3" w:rsidRPr="00F12FF0" w:rsidRDefault="00DC57E3"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91430 T</w:t>
      </w:r>
    </w:p>
    <w:p w14:paraId="39A60096" w14:textId="77777777" w:rsidR="00DC57E3" w:rsidRPr="00F12FF0" w:rsidRDefault="00DC57E3" w:rsidP="00DC57E3">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1-9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30713D08"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033F1AC6"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26F2E09E"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4E9FDA34"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6582CE56"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6632A417"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3FCDE0F2"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583B6E8B"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7B0CA109"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2E8ACE9B"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1E24DF5C"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0799981A"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2A6CE275"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2E386125"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49</w:t>
      </w:r>
    </w:p>
    <w:p w14:paraId="43F39C96"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49</w:t>
      </w:r>
    </w:p>
    <w:p w14:paraId="73CAFFA7"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4DBEAFB7" w14:textId="77777777" w:rsidR="00DC57E3" w:rsidRPr="00F12FF0" w:rsidRDefault="00DC57E3" w:rsidP="00DC57E3">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75 (Klasse B)</w:t>
      </w:r>
    </w:p>
    <w:p w14:paraId="2767D7AC" w14:textId="0713D0DE"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546</w:t>
      </w:r>
    </w:p>
    <w:p w14:paraId="55C9B34E" w14:textId="77777777" w:rsidR="00DC57E3" w:rsidRPr="00F12FF0" w:rsidRDefault="00DC57E3" w:rsidP="00DC57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7C533BB8" w14:textId="77777777" w:rsidR="00DC57E3" w:rsidRPr="00F12FF0" w:rsidRDefault="00DC57E3" w:rsidP="00B67F9B">
      <w:pPr>
        <w:pStyle w:val="paragraph"/>
        <w:spacing w:before="0" w:beforeAutospacing="0" w:after="0" w:afterAutospacing="0"/>
        <w:textAlignment w:val="baseline"/>
        <w:rPr>
          <w:rFonts w:ascii="Segoe UI" w:hAnsi="Segoe UI" w:cs="Segoe UI"/>
          <w:sz w:val="16"/>
          <w:szCs w:val="16"/>
        </w:rPr>
      </w:pPr>
    </w:p>
    <w:p w14:paraId="60436D19" w14:textId="0D7DDEE4"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81440 T</w:t>
      </w:r>
    </w:p>
    <w:p w14:paraId="15BD3FC9" w14:textId="18AC806A" w:rsidR="00C70A88" w:rsidRPr="00F12FF0" w:rsidRDefault="00C70A88" w:rsidP="00C70A88">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1-8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1844C47C"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213280F2"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29898AB9"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1C9BA7A3"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1A7AD62F"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757784DD"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0531108B"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46545A85"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2D2178BC"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782184A8"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38EB225C"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2F91EAAE"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0BE4E517"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67354898" w14:textId="61A1BBBE"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47</w:t>
      </w:r>
    </w:p>
    <w:p w14:paraId="022ED3A0" w14:textId="33FF3810"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47</w:t>
      </w:r>
    </w:p>
    <w:p w14:paraId="597963E3"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20F9CF3D" w14:textId="3B124FD9" w:rsidR="00C70A88" w:rsidRPr="00F12FF0" w:rsidRDefault="00C70A88" w:rsidP="00C70A88">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2A90247D" w14:textId="00655EBF"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546</w:t>
      </w:r>
    </w:p>
    <w:p w14:paraId="76D49444"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3CEC0FD4"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p>
    <w:p w14:paraId="54070923" w14:textId="646D70D2"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81430 T</w:t>
      </w:r>
    </w:p>
    <w:p w14:paraId="2CF6723C" w14:textId="77777777" w:rsidR="00C70A88" w:rsidRPr="00F12FF0" w:rsidRDefault="00C70A88" w:rsidP="00C70A88">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1-8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05893E91"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7D320130"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02647757"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63430378"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1CE8FBA6"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310ACCBF"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444AB9C8" w14:textId="7625B36E"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lastRenderedPageBreak/>
        <w:t>15 Programme: Baumwolle, Eco 40-60, Pflegeleicht, Baumwolle mit Vorwäsche, Mini/Mini14‘, Feinwäsche /Wolle/Handwäsche, Mix, Schleudern + Abpumpen, Spülen, Selbstreinigung, Dunkle Wäsche/Jeans, Flecken, Hemden, Hygiene+, Kaltwäsche</w:t>
      </w:r>
    </w:p>
    <w:p w14:paraId="4EE2275D"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550CF479"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6D0BB00E"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746DEAB7"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37D26265"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1D159688"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603CB114"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47</w:t>
      </w:r>
    </w:p>
    <w:p w14:paraId="136225A8"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47</w:t>
      </w:r>
    </w:p>
    <w:p w14:paraId="374B6C42"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6384EBBA" w14:textId="77777777" w:rsidR="00C70A88" w:rsidRPr="00F12FF0" w:rsidRDefault="00C70A88" w:rsidP="00C70A88">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7D5430E8"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546</w:t>
      </w:r>
    </w:p>
    <w:p w14:paraId="21E53B87" w14:textId="77777777" w:rsidR="00C70A88" w:rsidRPr="00F12FF0" w:rsidRDefault="00C70A88" w:rsidP="00C70A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2775FE48" w14:textId="77777777" w:rsidR="00F12437" w:rsidRPr="00F12FF0" w:rsidRDefault="00F12437" w:rsidP="00F12437">
      <w:pPr>
        <w:pStyle w:val="paragraph"/>
        <w:spacing w:before="0" w:beforeAutospacing="0" w:after="0" w:afterAutospacing="0"/>
        <w:textAlignment w:val="baseline"/>
        <w:rPr>
          <w:rFonts w:ascii="Segoe UI" w:hAnsi="Segoe UI" w:cs="Segoe UI"/>
          <w:sz w:val="16"/>
          <w:szCs w:val="16"/>
        </w:rPr>
      </w:pPr>
    </w:p>
    <w:p w14:paraId="74A8DD1B" w14:textId="0F3A14F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WAFHX 81441 T</w:t>
      </w:r>
    </w:p>
    <w:p w14:paraId="0D37438E" w14:textId="77777777" w:rsidR="00F12437" w:rsidRPr="00F12FF0" w:rsidRDefault="00F12437" w:rsidP="00F12437">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1-8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1C27640C"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2E35E273"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643D1132"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15C98694"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6F3CA651"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04C5675E"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241B3108"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4234B601"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7B3723BE"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0D6338FF"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328E439D"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16C4A1A0"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10792476"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1278723A"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47</w:t>
      </w:r>
    </w:p>
    <w:p w14:paraId="31C2C6C1"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47</w:t>
      </w:r>
    </w:p>
    <w:p w14:paraId="184FAFFC"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441F102B" w14:textId="77777777" w:rsidR="00F12437" w:rsidRPr="00F12FF0" w:rsidRDefault="00F12437" w:rsidP="00F12437">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76BC0F3E"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546</w:t>
      </w:r>
    </w:p>
    <w:p w14:paraId="27A1C49F" w14:textId="77777777" w:rsidR="00F12437" w:rsidRPr="00F12FF0" w:rsidRDefault="00F12437" w:rsidP="00F124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0F879A9F" w14:textId="77777777" w:rsidR="00C70A88" w:rsidRPr="00F12FF0" w:rsidRDefault="00C70A88" w:rsidP="00B67F9B">
      <w:pPr>
        <w:pStyle w:val="paragraph"/>
        <w:spacing w:before="0" w:beforeAutospacing="0" w:after="0" w:afterAutospacing="0"/>
        <w:textAlignment w:val="baseline"/>
        <w:rPr>
          <w:rFonts w:ascii="Segoe UI" w:hAnsi="Segoe UI" w:cs="Segoe UI"/>
          <w:sz w:val="16"/>
          <w:szCs w:val="16"/>
        </w:rPr>
      </w:pPr>
    </w:p>
    <w:p w14:paraId="5CBE83D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 xml:space="preserve">WAFHX 71441 U  </w:t>
      </w:r>
    </w:p>
    <w:p w14:paraId="196AAF88" w14:textId="389EEC57" w:rsidR="00B14581" w:rsidRPr="00F12FF0" w:rsidRDefault="00B14581" w:rsidP="00B14581">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1-7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2CDCB58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2A2C833D"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08B37F6C"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692C17EA"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5B9E695D"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673CEA34"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26F1A96E"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1FFDA0F4"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601468C3"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0A03DC8E"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5130F3A6"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5E000CC2"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42F64611"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7CEAE0F9" w14:textId="246F15CD"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44</w:t>
      </w:r>
    </w:p>
    <w:p w14:paraId="59C5B8C0" w14:textId="3646844B"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43</w:t>
      </w:r>
    </w:p>
    <w:p w14:paraId="114D872D"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664792A0" w14:textId="77777777" w:rsidR="00B14581" w:rsidRPr="00F12FF0" w:rsidRDefault="00B14581" w:rsidP="00B14581">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62D0F6B0" w14:textId="6132E6A6"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496</w:t>
      </w:r>
    </w:p>
    <w:p w14:paraId="0594B3BB"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611112FB" w14:textId="77777777" w:rsidR="00B14581" w:rsidRPr="00F12FF0" w:rsidRDefault="00B14581" w:rsidP="00B67F9B">
      <w:pPr>
        <w:pStyle w:val="paragraph"/>
        <w:spacing w:before="0" w:beforeAutospacing="0" w:after="0" w:afterAutospacing="0"/>
        <w:textAlignment w:val="baseline"/>
        <w:rPr>
          <w:rFonts w:ascii="Segoe UI" w:hAnsi="Segoe UI" w:cs="Segoe UI"/>
          <w:sz w:val="16"/>
          <w:szCs w:val="16"/>
        </w:rPr>
      </w:pPr>
    </w:p>
    <w:p w14:paraId="71E20DB8" w14:textId="2BBD6A63"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 xml:space="preserve">WAFX 71440 U </w:t>
      </w:r>
    </w:p>
    <w:p w14:paraId="08354A7A" w14:textId="554B3C37" w:rsidR="00B14581" w:rsidRPr="00F12FF0" w:rsidRDefault="00B14581" w:rsidP="00B14581">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1-7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7F76DCE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0E052E56"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77CF5781"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685CEDE4"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501F31BF"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57C45822"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2275F1D6"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15 Programme: Baumwolle, Eco 40-60, Pflegeleicht, Mini/Mini14‘, Feinwäsche /Wolle/Handwäsche, Dunkle Wäsche/Jeans, Schleudern + Abpumpen, Spülen, Selbstreinigung, Hygiene+, Flecken, Hemden, Dampffrische, Kaltwäsche</w:t>
      </w:r>
    </w:p>
    <w:p w14:paraId="21CB5E49"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11ECCB32"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lastRenderedPageBreak/>
        <w:t>aquasafe</w:t>
      </w:r>
      <w:proofErr w:type="spellEnd"/>
    </w:p>
    <w:p w14:paraId="443C0B3D"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4E880757"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538E68D3"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195846CA"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6AA06894" w14:textId="5A1F46A6"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44</w:t>
      </w:r>
    </w:p>
    <w:p w14:paraId="26D8F49F" w14:textId="28BAF5C8"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43</w:t>
      </w:r>
    </w:p>
    <w:p w14:paraId="6C2D3F17"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1EDA5290" w14:textId="77777777" w:rsidR="00B14581" w:rsidRPr="00F12FF0" w:rsidRDefault="00B14581" w:rsidP="00B14581">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389E25DF" w14:textId="6F1E1D4B"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496</w:t>
      </w:r>
    </w:p>
    <w:p w14:paraId="261FA166"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717BD161" w14:textId="77777777" w:rsidR="00B14581" w:rsidRPr="00F12FF0" w:rsidRDefault="00B14581" w:rsidP="00B14581">
      <w:pPr>
        <w:pStyle w:val="paragraph"/>
        <w:spacing w:before="0" w:beforeAutospacing="0" w:after="0" w:afterAutospacing="0"/>
        <w:textAlignment w:val="baseline"/>
        <w:rPr>
          <w:rFonts w:ascii="Segoe UI" w:hAnsi="Segoe UI" w:cs="Segoe UI"/>
          <w:sz w:val="16"/>
          <w:szCs w:val="16"/>
        </w:rPr>
      </w:pPr>
    </w:p>
    <w:p w14:paraId="361C6595" w14:textId="35006B41"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b/>
          <w:bCs/>
          <w:color w:val="000000" w:themeColor="text1"/>
          <w:sz w:val="16"/>
          <w:szCs w:val="16"/>
          <w:lang w:val="de-DE" w:eastAsia="en-US"/>
        </w:rPr>
      </w:pPr>
      <w:r w:rsidRPr="00F12FF0">
        <w:rPr>
          <w:rFonts w:asciiTheme="minorHAnsi" w:eastAsiaTheme="minorHAnsi" w:hAnsiTheme="minorHAnsi" w:cstheme="minorHAnsi"/>
          <w:b/>
          <w:bCs/>
          <w:color w:val="000000" w:themeColor="text1"/>
          <w:sz w:val="16"/>
          <w:szCs w:val="16"/>
          <w:lang w:val="de-DE" w:eastAsia="en-US"/>
        </w:rPr>
        <w:t>WAFX 71</w:t>
      </w:r>
      <w:r w:rsidR="00436AA9" w:rsidRPr="00F12FF0">
        <w:rPr>
          <w:rFonts w:asciiTheme="minorHAnsi" w:eastAsiaTheme="minorHAnsi" w:hAnsiTheme="minorHAnsi" w:cstheme="minorHAnsi"/>
          <w:b/>
          <w:bCs/>
          <w:color w:val="000000" w:themeColor="text1"/>
          <w:sz w:val="16"/>
          <w:szCs w:val="16"/>
          <w:lang w:val="de-DE" w:eastAsia="en-US"/>
        </w:rPr>
        <w:t>3</w:t>
      </w:r>
      <w:r w:rsidRPr="00F12FF0">
        <w:rPr>
          <w:rFonts w:asciiTheme="minorHAnsi" w:eastAsiaTheme="minorHAnsi" w:hAnsiTheme="minorHAnsi" w:cstheme="minorHAnsi"/>
          <w:b/>
          <w:bCs/>
          <w:color w:val="000000" w:themeColor="text1"/>
          <w:sz w:val="16"/>
          <w:szCs w:val="16"/>
          <w:lang w:val="de-DE" w:eastAsia="en-US"/>
        </w:rPr>
        <w:t xml:space="preserve">40 U </w:t>
      </w:r>
    </w:p>
    <w:p w14:paraId="7A71DBF8" w14:textId="77777777" w:rsidR="00B14581" w:rsidRPr="00F12FF0" w:rsidRDefault="00B14581" w:rsidP="00B14581">
      <w:pPr>
        <w:pStyle w:val="paragraph"/>
        <w:spacing w:before="0" w:beforeAutospacing="0" w:after="0" w:afterAutospacing="0"/>
        <w:textAlignment w:val="baseline"/>
        <w:rPr>
          <w:rStyle w:val="normaltextrun"/>
          <w:rFonts w:asciiTheme="minorHAnsi" w:hAnsiTheme="minorHAnsi" w:cstheme="minorHAnsi"/>
          <w:color w:val="000000" w:themeColor="text1"/>
          <w:sz w:val="16"/>
          <w:szCs w:val="16"/>
        </w:rPr>
      </w:pPr>
      <w:r w:rsidRPr="00F12FF0">
        <w:rPr>
          <w:rFonts w:asciiTheme="minorHAnsi" w:eastAsiaTheme="minorHAnsi" w:hAnsiTheme="minorHAnsi" w:cstheme="minorHAnsi"/>
          <w:color w:val="000000" w:themeColor="text1"/>
          <w:sz w:val="16"/>
          <w:szCs w:val="16"/>
          <w:lang w:val="de-DE" w:eastAsia="en-US"/>
        </w:rPr>
        <w:t xml:space="preserve">Waschmaschine, 1-7 kg, 1400 U/min, Digital Display, </w:t>
      </w:r>
      <w:proofErr w:type="spellStart"/>
      <w:r w:rsidRPr="00F12FF0">
        <w:rPr>
          <w:rFonts w:asciiTheme="minorHAnsi" w:eastAsiaTheme="minorHAnsi" w:hAnsiTheme="minorHAnsi" w:cstheme="minorHAnsi"/>
          <w:color w:val="000000" w:themeColor="text1"/>
          <w:sz w:val="16"/>
          <w:szCs w:val="16"/>
          <w:lang w:val="de-DE" w:eastAsia="en-US"/>
        </w:rPr>
        <w:t>SpinSave</w:t>
      </w:r>
      <w:proofErr w:type="spellEnd"/>
      <w:r w:rsidRPr="00F12FF0">
        <w:rPr>
          <w:rFonts w:asciiTheme="minorHAnsi" w:eastAsiaTheme="minorHAnsi" w:hAnsiTheme="minorHAnsi" w:cstheme="minorHAnsi"/>
          <w:color w:val="000000" w:themeColor="text1"/>
          <w:sz w:val="16"/>
          <w:szCs w:val="16"/>
          <w:lang w:val="de-DE" w:eastAsia="en-US"/>
        </w:rPr>
        <w:t xml:space="preserve">, </w:t>
      </w:r>
      <w:proofErr w:type="spellStart"/>
      <w:r w:rsidRPr="00F12FF0">
        <w:rPr>
          <w:rFonts w:asciiTheme="minorHAnsi" w:eastAsiaTheme="minorHAnsi" w:hAnsiTheme="minorHAnsi" w:cstheme="minorHAnsi"/>
          <w:color w:val="000000" w:themeColor="text1"/>
          <w:sz w:val="16"/>
          <w:szCs w:val="16"/>
          <w:lang w:val="de-DE" w:eastAsia="en-US"/>
        </w:rPr>
        <w:t>Dampfkur</w:t>
      </w:r>
      <w:proofErr w:type="spellEnd"/>
    </w:p>
    <w:p w14:paraId="7D10A6EF"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Ausstattung: </w:t>
      </w:r>
    </w:p>
    <w:p w14:paraId="02E12A1F"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Geprägte Seitenwände</w:t>
      </w:r>
    </w:p>
    <w:p w14:paraId="13198E27"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Mengenautomatik</w:t>
      </w:r>
    </w:p>
    <w:p w14:paraId="566F2C0F"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0-24h Zeitvorwahl</w:t>
      </w:r>
    </w:p>
    <w:p w14:paraId="01FA2DA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Schleuderdrehzahlen (U/min): 1400/1200/800/600 Spülstopp/Kein Schleudern</w:t>
      </w:r>
    </w:p>
    <w:p w14:paraId="75B5BF8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Schontrommel aus Edelstahl</w:t>
      </w:r>
    </w:p>
    <w:p w14:paraId="2DF8F96A" w14:textId="5822318B" w:rsidR="00436AA9" w:rsidRPr="00F12FF0" w:rsidRDefault="00B14581" w:rsidP="00436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15 Programme: </w:t>
      </w:r>
      <w:r w:rsidR="00436AA9" w:rsidRPr="00F12FF0">
        <w:rPr>
          <w:rFonts w:asciiTheme="minorHAnsi" w:eastAsiaTheme="minorHAnsi" w:hAnsiTheme="minorHAnsi" w:cstheme="minorHAnsi"/>
          <w:color w:val="000000" w:themeColor="text1"/>
          <w:sz w:val="16"/>
          <w:szCs w:val="16"/>
          <w:lang w:val="de-DE" w:eastAsia="en-US"/>
        </w:rPr>
        <w:t>Baumwolle, Eco 40-60, Pflegeleicht, Baumwolle mit Vorwäsche, Mini/Mini14‘, Feinwäsche /Wolle/Handwäsche,</w:t>
      </w:r>
    </w:p>
    <w:p w14:paraId="0ED668E4" w14:textId="50B0B8DB" w:rsidR="00436AA9" w:rsidRPr="00F12FF0" w:rsidRDefault="00436AA9" w:rsidP="00436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Mix, Schleudern + Abpumpen, Spülen, Selbstreinigung, Dunkle Wäsche/Jeans, Flecken, Hemden, Hygiene+, Kaltwäsche</w:t>
      </w:r>
    </w:p>
    <w:p w14:paraId="74915F0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Sicherheit:</w:t>
      </w:r>
    </w:p>
    <w:p w14:paraId="07F73935"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proofErr w:type="spellStart"/>
      <w:r w:rsidRPr="00F12FF0">
        <w:rPr>
          <w:rFonts w:asciiTheme="minorHAnsi" w:eastAsiaTheme="minorHAnsi" w:hAnsiTheme="minorHAnsi" w:cstheme="minorHAnsi"/>
          <w:color w:val="000000" w:themeColor="text1"/>
          <w:sz w:val="16"/>
          <w:szCs w:val="16"/>
          <w:lang w:val="de-DE" w:eastAsia="en-US"/>
        </w:rPr>
        <w:t>aquasafe</w:t>
      </w:r>
      <w:proofErr w:type="spellEnd"/>
    </w:p>
    <w:p w14:paraId="325A596E"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Kindersicherung</w:t>
      </w:r>
    </w:p>
    <w:p w14:paraId="4F25AD1F"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Türverriegelung</w:t>
      </w:r>
    </w:p>
    <w:p w14:paraId="736F6822"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Technische Daten:</w:t>
      </w:r>
    </w:p>
    <w:p w14:paraId="13FAD372"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Energieeffizienzklasse: A</w:t>
      </w:r>
    </w:p>
    <w:p w14:paraId="188E6FE4"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Energieverbrauch ECO 40°C - 60°C (kWh/100 Zyklen): 44</w:t>
      </w:r>
    </w:p>
    <w:p w14:paraId="2B674F80"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Wasserverbrauch (l): 43</w:t>
      </w:r>
    </w:p>
    <w:p w14:paraId="3561BAE4"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Schleuderwirkungs-Klasse: B</w:t>
      </w:r>
    </w:p>
    <w:p w14:paraId="014B8B0F" w14:textId="77777777" w:rsidR="00B14581" w:rsidRPr="00F12FF0" w:rsidRDefault="00B14581" w:rsidP="00B14581">
      <w:pPr>
        <w:pStyle w:val="paragraph"/>
        <w:spacing w:before="0" w:beforeAutospacing="0" w:after="0" w:afterAutospacing="0"/>
        <w:ind w:left="560"/>
        <w:textAlignment w:val="baseline"/>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Geräuschpegel beim Schleudern (</w:t>
      </w:r>
      <w:proofErr w:type="spellStart"/>
      <w:r w:rsidRPr="00F12FF0">
        <w:rPr>
          <w:rFonts w:asciiTheme="minorHAnsi" w:eastAsiaTheme="minorHAnsi" w:hAnsiTheme="minorHAnsi" w:cstheme="minorHAnsi"/>
          <w:color w:val="000000" w:themeColor="text1"/>
          <w:sz w:val="16"/>
          <w:szCs w:val="16"/>
          <w:lang w:val="de-DE" w:eastAsia="en-US"/>
        </w:rPr>
        <w:t>dBA</w:t>
      </w:r>
      <w:proofErr w:type="spellEnd"/>
      <w:r w:rsidRPr="00F12FF0">
        <w:rPr>
          <w:rFonts w:asciiTheme="minorHAnsi" w:eastAsiaTheme="minorHAnsi" w:hAnsiTheme="minorHAnsi" w:cstheme="minorHAnsi"/>
          <w:color w:val="000000" w:themeColor="text1"/>
          <w:sz w:val="16"/>
          <w:szCs w:val="16"/>
          <w:lang w:val="de-DE" w:eastAsia="en-US"/>
        </w:rPr>
        <w:t>): 76 (Klasse B)</w:t>
      </w:r>
    </w:p>
    <w:p w14:paraId="4A2263D7"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 xml:space="preserve">Abmessungen: H x B </w:t>
      </w:r>
      <w:proofErr w:type="gramStart"/>
      <w:r w:rsidRPr="00F12FF0">
        <w:rPr>
          <w:rFonts w:asciiTheme="minorHAnsi" w:eastAsiaTheme="minorHAnsi" w:hAnsiTheme="minorHAnsi" w:cstheme="minorHAnsi"/>
          <w:color w:val="000000" w:themeColor="text1"/>
          <w:sz w:val="16"/>
          <w:szCs w:val="16"/>
          <w:lang w:val="de-DE" w:eastAsia="en-US"/>
        </w:rPr>
        <w:t>x T</w:t>
      </w:r>
      <w:proofErr w:type="gramEnd"/>
      <w:r w:rsidRPr="00F12FF0">
        <w:rPr>
          <w:rFonts w:asciiTheme="minorHAnsi" w:eastAsiaTheme="minorHAnsi" w:hAnsiTheme="minorHAnsi" w:cstheme="minorHAnsi"/>
          <w:color w:val="000000" w:themeColor="text1"/>
          <w:sz w:val="16"/>
          <w:szCs w:val="16"/>
          <w:lang w:val="de-DE" w:eastAsia="en-US"/>
        </w:rPr>
        <w:t xml:space="preserve"> in mm: 845 x 600 x 496</w:t>
      </w:r>
    </w:p>
    <w:p w14:paraId="245CFB16" w14:textId="77777777" w:rsidR="00B14581" w:rsidRPr="00F12FF0" w:rsidRDefault="00B14581" w:rsidP="00B1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sz w:val="16"/>
          <w:szCs w:val="16"/>
          <w:lang w:val="de-DE" w:eastAsia="en-US"/>
        </w:rPr>
      </w:pPr>
      <w:r w:rsidRPr="00F12FF0">
        <w:rPr>
          <w:rFonts w:asciiTheme="minorHAnsi" w:eastAsiaTheme="minorHAnsi" w:hAnsiTheme="minorHAnsi" w:cstheme="minorHAnsi"/>
          <w:color w:val="000000" w:themeColor="text1"/>
          <w:sz w:val="16"/>
          <w:szCs w:val="16"/>
          <w:lang w:val="de-DE" w:eastAsia="en-US"/>
        </w:rPr>
        <w:t>Farbe: Weiß</w:t>
      </w:r>
    </w:p>
    <w:p w14:paraId="3D220249" w14:textId="141B5798" w:rsidR="00B14581" w:rsidRDefault="00B14581" w:rsidP="00B67F9B">
      <w:pPr>
        <w:pStyle w:val="paragraph"/>
        <w:spacing w:before="0" w:beforeAutospacing="0" w:after="0" w:afterAutospacing="0"/>
        <w:textAlignment w:val="baseline"/>
        <w:rPr>
          <w:rFonts w:ascii="Segoe UI" w:hAnsi="Segoe UI" w:cs="Segoe UI"/>
          <w:sz w:val="18"/>
          <w:szCs w:val="18"/>
        </w:rPr>
      </w:pPr>
    </w:p>
    <w:p w14:paraId="4D2AF761"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Über </w:t>
      </w:r>
      <w:proofErr w:type="spellStart"/>
      <w:r>
        <w:rPr>
          <w:rStyle w:val="normaltextrun"/>
          <w:rFonts w:ascii="Calibri" w:hAnsi="Calibri" w:cs="Calibri"/>
          <w:b/>
          <w:bCs/>
          <w:color w:val="000000"/>
          <w:sz w:val="16"/>
          <w:szCs w:val="16"/>
        </w:rPr>
        <w:t>elektrabregenz</w:t>
      </w:r>
      <w:proofErr w:type="spellEnd"/>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4613589" w14:textId="15636D38" w:rsidR="00B67F9B" w:rsidRPr="00711117" w:rsidRDefault="00B67F9B" w:rsidP="00B67F9B">
      <w:pPr>
        <w:pStyle w:val="paragraph"/>
        <w:spacing w:before="0" w:beforeAutospacing="0" w:after="0" w:afterAutospacing="0"/>
        <w:jc w:val="both"/>
        <w:textAlignment w:val="baseline"/>
        <w:rPr>
          <w:rStyle w:val="eop"/>
          <w:rFonts w:asciiTheme="minorHAnsi" w:hAnsiTheme="minorHAnsi" w:cstheme="minorHAnsi"/>
          <w:color w:val="5B9AD5"/>
          <w:sz w:val="16"/>
          <w:szCs w:val="16"/>
        </w:rPr>
      </w:pP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ist die österreichische Traditionsmarke in Sachen Haushaltsgeräte und zählt seit</w:t>
      </w:r>
      <w:r w:rsidR="009B218E">
        <w:rPr>
          <w:rStyle w:val="normaltextrun"/>
          <w:rFonts w:ascii="Calibri" w:hAnsi="Calibri" w:cs="Calibri"/>
          <w:color w:val="000000"/>
          <w:sz w:val="16"/>
          <w:szCs w:val="16"/>
        </w:rPr>
        <w:t xml:space="preserve"> über</w:t>
      </w:r>
      <w:r>
        <w:rPr>
          <w:rStyle w:val="normaltextrun"/>
          <w:rFonts w:ascii="Calibri" w:hAnsi="Calibri" w:cs="Calibri"/>
          <w:color w:val="000000"/>
          <w:sz w:val="16"/>
          <w:szCs w:val="16"/>
        </w:rPr>
        <w:t xml:space="preserve"> 130 Jahren zu den Top-Marken am heimischen Markt. Insgesamt über 300 hochqualitative Haushaltsprodukte werden in neun Kategorien (Kühlen/Gefrieren, Spülen, Waschen, Trocknen, Backrohre, Herde, Mikrowellen, Dunstabzugshauben und Kochfelder) angeboten.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gehört zur Beko Austria AG, die in Österreich zudem mit den Marken Beko und Grundig vertreten ist. Die Produkte von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wurden für ihre technischen Innovationen und das herausragende Design, sowie für ihre Umweltfreundlichkeit bereits mehrfach anerkannt und ausgezeichnet. Entdecken Sie mehr unter </w:t>
      </w:r>
      <w:hyperlink r:id="rId11" w:tgtFrame="_blank" w:history="1">
        <w:r w:rsidRPr="00711117">
          <w:rPr>
            <w:rStyle w:val="Hyperlink"/>
            <w:rFonts w:asciiTheme="minorHAnsi" w:hAnsiTheme="minorHAnsi" w:cstheme="minorHAnsi"/>
            <w:sz w:val="16"/>
            <w:szCs w:val="16"/>
          </w:rPr>
          <w:t>www.elektrabregenz.com</w:t>
        </w:r>
      </w:hyperlink>
    </w:p>
    <w:p w14:paraId="347FA7FB" w14:textId="77777777" w:rsidR="004F4D50" w:rsidRDefault="004F4D50" w:rsidP="00B67F9B">
      <w:pPr>
        <w:pStyle w:val="paragraph"/>
        <w:spacing w:before="0" w:beforeAutospacing="0" w:after="0" w:afterAutospacing="0"/>
        <w:jc w:val="both"/>
        <w:textAlignment w:val="baseline"/>
        <w:rPr>
          <w:rStyle w:val="normaltextrun"/>
          <w:rFonts w:ascii="Calibri" w:hAnsi="Calibri" w:cs="Calibri"/>
          <w:sz w:val="18"/>
          <w:szCs w:val="18"/>
        </w:rPr>
      </w:pPr>
    </w:p>
    <w:p w14:paraId="224D665B"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0E5C81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67F9B" w14:paraId="57FA1327" w14:textId="77777777" w:rsidTr="00B67F9B">
        <w:trPr>
          <w:trHeight w:val="615"/>
        </w:trPr>
        <w:tc>
          <w:tcPr>
            <w:tcW w:w="3105" w:type="dxa"/>
            <w:tcBorders>
              <w:top w:val="nil"/>
              <w:left w:val="nil"/>
              <w:bottom w:val="nil"/>
              <w:right w:val="nil"/>
            </w:tcBorders>
            <w:shd w:val="clear" w:color="auto" w:fill="auto"/>
            <w:hideMark/>
          </w:tcPr>
          <w:p w14:paraId="0DDF3B8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 xml:space="preserve">Dr. Alexandra </w:t>
            </w:r>
            <w:proofErr w:type="spellStart"/>
            <w:r>
              <w:rPr>
                <w:rStyle w:val="normaltextrun"/>
                <w:rFonts w:ascii="Calibri" w:hAnsi="Calibri" w:cs="Calibri"/>
                <w:color w:val="000000"/>
                <w:sz w:val="20"/>
                <w:szCs w:val="20"/>
              </w:rPr>
              <w:t>Vasak</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47FB4B3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E82288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25A3DFB" w14:textId="73A7AAD4"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12" w:tgtFrame="_blank" w:history="1">
              <w:r w:rsidR="00B67F9B" w:rsidRPr="00711117">
                <w:rPr>
                  <w:rStyle w:val="Hyperlink"/>
                  <w:rFonts w:asciiTheme="minorHAnsi" w:hAnsiTheme="minorHAnsi" w:cstheme="minorHAnsi"/>
                  <w:sz w:val="20"/>
                  <w:szCs w:val="20"/>
                </w:rPr>
                <w:t>alexandra.vasak@reiterpr.com</w:t>
              </w:r>
            </w:hyperlink>
            <w:r w:rsidR="00B67F9B" w:rsidRPr="00711117">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4B0885B9" w14:textId="77777777" w:rsidR="00B67F9B" w:rsidRPr="00A86473" w:rsidRDefault="00B67F9B" w:rsidP="00B67F9B">
            <w:pPr>
              <w:pStyle w:val="paragraph"/>
              <w:spacing w:before="0" w:beforeAutospacing="0" w:after="0" w:afterAutospacing="0"/>
              <w:textAlignment w:val="baseline"/>
              <w:rPr>
                <w:lang w:val="en-US"/>
              </w:rPr>
            </w:pPr>
            <w:r w:rsidRPr="00A86473">
              <w:rPr>
                <w:rStyle w:val="normaltextrun"/>
                <w:rFonts w:ascii="Calibri" w:hAnsi="Calibri" w:cs="Calibri"/>
                <w:color w:val="000000"/>
                <w:sz w:val="20"/>
                <w:szCs w:val="20"/>
                <w:lang w:val="en-US"/>
              </w:rPr>
              <w:t xml:space="preserve">Mag. (FH) Margit </w:t>
            </w:r>
            <w:proofErr w:type="spellStart"/>
            <w:r w:rsidRPr="00A86473">
              <w:rPr>
                <w:rStyle w:val="normaltextrun"/>
                <w:rFonts w:ascii="Calibri" w:hAnsi="Calibri" w:cs="Calibri"/>
                <w:color w:val="000000"/>
                <w:sz w:val="20"/>
                <w:szCs w:val="20"/>
                <w:lang w:val="en-US"/>
              </w:rPr>
              <w:t>Anglmaier</w:t>
            </w:r>
            <w:proofErr w:type="spellEnd"/>
            <w:r w:rsidRPr="00A86473">
              <w:rPr>
                <w:rStyle w:val="normaltextrun"/>
                <w:rFonts w:ascii="Calibri" w:hAnsi="Calibri" w:cs="Calibri"/>
                <w:color w:val="000000"/>
                <w:sz w:val="20"/>
                <w:szCs w:val="20"/>
                <w:lang w:val="en-US"/>
              </w:rPr>
              <w:t xml:space="preserve"> / Head of Marketing &amp; Communications   </w:t>
            </w:r>
            <w:r w:rsidRPr="00A86473">
              <w:rPr>
                <w:rStyle w:val="eop"/>
                <w:rFonts w:ascii="Calibri" w:hAnsi="Calibri" w:cs="Calibri"/>
                <w:color w:val="000000"/>
                <w:sz w:val="20"/>
                <w:szCs w:val="20"/>
                <w:lang w:val="en-US"/>
              </w:rPr>
              <w:t> </w:t>
            </w:r>
          </w:p>
          <w:p w14:paraId="20FEE53F"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Beko Austria AG    </w:t>
            </w:r>
            <w:r>
              <w:rPr>
                <w:rStyle w:val="eop"/>
                <w:rFonts w:ascii="Calibri" w:hAnsi="Calibri" w:cs="Calibri"/>
                <w:color w:val="000000"/>
                <w:sz w:val="20"/>
                <w:szCs w:val="20"/>
              </w:rPr>
              <w:t> </w:t>
            </w:r>
          </w:p>
          <w:p w14:paraId="6DAD6FF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31AD148C" w14:textId="56E7E6B6"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13" w:tgtFrame="_blank" w:history="1">
              <w:r w:rsidR="00B67F9B" w:rsidRPr="00711117">
                <w:rPr>
                  <w:rStyle w:val="Hyperlink"/>
                  <w:rFonts w:asciiTheme="minorHAnsi" w:hAnsiTheme="minorHAnsi" w:cstheme="minorHAnsi"/>
                  <w:sz w:val="20"/>
                  <w:szCs w:val="20"/>
                </w:rPr>
                <w:t>margit.anglmaier@beko.com</w:t>
              </w:r>
            </w:hyperlink>
          </w:p>
        </w:tc>
      </w:tr>
    </w:tbl>
    <w:p w14:paraId="0D67653C" w14:textId="1E032151" w:rsidR="001C604E" w:rsidRPr="009B218E" w:rsidRDefault="00B67F9B" w:rsidP="009B21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sectPr w:rsidR="001C604E" w:rsidRPr="009B218E" w:rsidSect="003B76FA">
      <w:headerReference w:type="default" r:id="rId14"/>
      <w:type w:val="continuous"/>
      <w:pgSz w:w="11900" w:h="16840"/>
      <w:pgMar w:top="1418" w:right="1418" w:bottom="1134" w:left="1418"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FAF2" w14:textId="77777777" w:rsidR="00C440AA" w:rsidRDefault="00C440AA" w:rsidP="009B1A1B">
      <w:r>
        <w:separator/>
      </w:r>
    </w:p>
  </w:endnote>
  <w:endnote w:type="continuationSeparator" w:id="0">
    <w:p w14:paraId="2AD5D245" w14:textId="77777777" w:rsidR="00C440AA" w:rsidRDefault="00C440AA" w:rsidP="009B1A1B">
      <w:r>
        <w:continuationSeparator/>
      </w:r>
    </w:p>
  </w:endnote>
  <w:endnote w:type="continuationNotice" w:id="1">
    <w:p w14:paraId="0AEDBE67" w14:textId="77777777" w:rsidR="00C440AA" w:rsidRDefault="00C4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409A" w14:textId="77777777" w:rsidR="00C440AA" w:rsidRDefault="00C440AA" w:rsidP="009B1A1B">
      <w:r>
        <w:separator/>
      </w:r>
    </w:p>
  </w:footnote>
  <w:footnote w:type="continuationSeparator" w:id="0">
    <w:p w14:paraId="6405BCA5" w14:textId="77777777" w:rsidR="00C440AA" w:rsidRDefault="00C440AA" w:rsidP="009B1A1B">
      <w:r>
        <w:continuationSeparator/>
      </w:r>
    </w:p>
  </w:footnote>
  <w:footnote w:type="continuationNotice" w:id="1">
    <w:p w14:paraId="15BBB8A4" w14:textId="77777777" w:rsidR="00C440AA" w:rsidRDefault="00C440AA"/>
  </w:footnote>
  <w:footnote w:id="2">
    <w:p w14:paraId="7771F3E2" w14:textId="4C41A445" w:rsidR="00037501" w:rsidRDefault="00037501">
      <w:pPr>
        <w:pStyle w:val="Funotentext"/>
      </w:pPr>
      <w:r>
        <w:rPr>
          <w:rStyle w:val="Funotenzeichen"/>
        </w:rPr>
        <w:footnoteRef/>
      </w:r>
      <w:r>
        <w:t xml:space="preserve"> </w:t>
      </w:r>
      <w:proofErr w:type="spellStart"/>
      <w:r w:rsidRPr="00037501">
        <w:rPr>
          <w:rFonts w:asciiTheme="minorHAnsi" w:hAnsiTheme="minorHAnsi" w:cstheme="minorHAnsi"/>
          <w:sz w:val="18"/>
          <w:szCs w:val="18"/>
        </w:rPr>
        <w:t>marketagent</w:t>
      </w:r>
      <w:proofErr w:type="spellEnd"/>
      <w:r w:rsidRPr="00037501">
        <w:rPr>
          <w:rFonts w:asciiTheme="minorHAnsi" w:hAnsiTheme="minorHAnsi" w:cstheme="minorHAnsi"/>
          <w:sz w:val="18"/>
          <w:szCs w:val="18"/>
        </w:rPr>
        <w:t xml:space="preserve"> befragte im Auftrag von </w:t>
      </w:r>
      <w:proofErr w:type="spellStart"/>
      <w:r w:rsidRPr="00037501">
        <w:rPr>
          <w:rFonts w:asciiTheme="minorHAnsi" w:hAnsiTheme="minorHAnsi" w:cstheme="minorHAnsi"/>
          <w:sz w:val="18"/>
          <w:szCs w:val="18"/>
        </w:rPr>
        <w:t>elektrabregenz</w:t>
      </w:r>
      <w:proofErr w:type="spellEnd"/>
      <w:r w:rsidR="00EB77A9">
        <w:rPr>
          <w:rFonts w:asciiTheme="minorHAnsi" w:hAnsiTheme="minorHAnsi" w:cstheme="minorHAnsi"/>
          <w:sz w:val="18"/>
          <w:szCs w:val="18"/>
        </w:rPr>
        <w:t xml:space="preserve"> in einer repräsentativen Studie</w:t>
      </w:r>
      <w:r w:rsidRPr="00037501">
        <w:rPr>
          <w:rFonts w:asciiTheme="minorHAnsi" w:hAnsiTheme="minorHAnsi" w:cstheme="minorHAnsi"/>
          <w:sz w:val="18"/>
          <w:szCs w:val="18"/>
        </w:rPr>
        <w:t xml:space="preserve"> 1.000 Personen im Alter von 14 bis </w:t>
      </w:r>
      <w:r w:rsidR="0022508B">
        <w:rPr>
          <w:rFonts w:asciiTheme="minorHAnsi" w:hAnsiTheme="minorHAnsi" w:cstheme="minorHAnsi"/>
          <w:sz w:val="18"/>
          <w:szCs w:val="18"/>
        </w:rPr>
        <w:t>7</w:t>
      </w:r>
      <w:r w:rsidRPr="00037501">
        <w:rPr>
          <w:rFonts w:asciiTheme="minorHAnsi" w:hAnsiTheme="minorHAnsi" w:cstheme="minorHAnsi"/>
          <w:sz w:val="18"/>
          <w:szCs w:val="18"/>
        </w:rPr>
        <w:t>5 Jahren von 25. April bis 2. Mai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35070898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C74A0"/>
    <w:multiLevelType w:val="hybridMultilevel"/>
    <w:tmpl w:val="014C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2A47A9"/>
    <w:multiLevelType w:val="hybridMultilevel"/>
    <w:tmpl w:val="C9600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0C30A6"/>
    <w:multiLevelType w:val="multilevel"/>
    <w:tmpl w:val="151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CA6EFD"/>
    <w:multiLevelType w:val="hybridMultilevel"/>
    <w:tmpl w:val="3E0E0816"/>
    <w:lvl w:ilvl="0" w:tplc="EE027A02">
      <w:numFmt w:val="bullet"/>
      <w:lvlText w:val="-"/>
      <w:lvlJc w:val="left"/>
      <w:pPr>
        <w:ind w:left="720" w:hanging="360"/>
      </w:pPr>
      <w:rPr>
        <w:rFonts w:ascii="Calibri" w:eastAsiaTheme="minorHAnsi" w:hAnsi="Calibri" w:cs="Calibri"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F608E7"/>
    <w:multiLevelType w:val="hybridMultilevel"/>
    <w:tmpl w:val="C78A76C4"/>
    <w:lvl w:ilvl="0" w:tplc="6414C9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6" w15:restartNumberingAfterBreak="0">
    <w:nsid w:val="3ED419D2"/>
    <w:multiLevelType w:val="hybridMultilevel"/>
    <w:tmpl w:val="955A404C"/>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F7B5D"/>
    <w:multiLevelType w:val="hybridMultilevel"/>
    <w:tmpl w:val="BF50E8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705C89"/>
    <w:multiLevelType w:val="hybridMultilevel"/>
    <w:tmpl w:val="873C698C"/>
    <w:lvl w:ilvl="0" w:tplc="6414C9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DA2DED"/>
    <w:multiLevelType w:val="hybridMultilevel"/>
    <w:tmpl w:val="3730A954"/>
    <w:lvl w:ilvl="0" w:tplc="AC1E76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8E6D51"/>
    <w:multiLevelType w:val="multilevel"/>
    <w:tmpl w:val="2496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25"/>
  </w:num>
  <w:num w:numId="2" w16cid:durableId="1203249431">
    <w:abstractNumId w:val="4"/>
  </w:num>
  <w:num w:numId="3" w16cid:durableId="53553526">
    <w:abstractNumId w:val="32"/>
  </w:num>
  <w:num w:numId="4" w16cid:durableId="1045179516">
    <w:abstractNumId w:val="33"/>
  </w:num>
  <w:num w:numId="5" w16cid:durableId="1463426647">
    <w:abstractNumId w:val="20"/>
  </w:num>
  <w:num w:numId="6" w16cid:durableId="1677921901">
    <w:abstractNumId w:val="18"/>
  </w:num>
  <w:num w:numId="7" w16cid:durableId="2129271412">
    <w:abstractNumId w:val="31"/>
  </w:num>
  <w:num w:numId="8" w16cid:durableId="204801855">
    <w:abstractNumId w:val="21"/>
  </w:num>
  <w:num w:numId="9" w16cid:durableId="1227455405">
    <w:abstractNumId w:val="23"/>
  </w:num>
  <w:num w:numId="10" w16cid:durableId="917447249">
    <w:abstractNumId w:val="10"/>
  </w:num>
  <w:num w:numId="11" w16cid:durableId="117918514">
    <w:abstractNumId w:val="8"/>
  </w:num>
  <w:num w:numId="12" w16cid:durableId="557520285">
    <w:abstractNumId w:val="1"/>
  </w:num>
  <w:num w:numId="13" w16cid:durableId="546723677">
    <w:abstractNumId w:val="30"/>
  </w:num>
  <w:num w:numId="14" w16cid:durableId="1094324812">
    <w:abstractNumId w:val="29"/>
  </w:num>
  <w:num w:numId="15" w16cid:durableId="116917864">
    <w:abstractNumId w:val="17"/>
  </w:num>
  <w:num w:numId="16" w16cid:durableId="2045787058">
    <w:abstractNumId w:val="7"/>
  </w:num>
  <w:num w:numId="17" w16cid:durableId="862329011">
    <w:abstractNumId w:val="28"/>
  </w:num>
  <w:num w:numId="18" w16cid:durableId="15276464">
    <w:abstractNumId w:val="0"/>
  </w:num>
  <w:num w:numId="19" w16cid:durableId="913976513">
    <w:abstractNumId w:val="12"/>
  </w:num>
  <w:num w:numId="20" w16cid:durableId="1120341338">
    <w:abstractNumId w:val="22"/>
  </w:num>
  <w:num w:numId="21" w16cid:durableId="1418015502">
    <w:abstractNumId w:val="6"/>
  </w:num>
  <w:num w:numId="22" w16cid:durableId="1236741064">
    <w:abstractNumId w:val="27"/>
  </w:num>
  <w:num w:numId="23" w16cid:durableId="282346182">
    <w:abstractNumId w:val="15"/>
  </w:num>
  <w:num w:numId="24" w16cid:durableId="1746342425">
    <w:abstractNumId w:val="11"/>
  </w:num>
  <w:num w:numId="25" w16cid:durableId="1264069671">
    <w:abstractNumId w:val="13"/>
  </w:num>
  <w:num w:numId="26" w16cid:durableId="1540507562">
    <w:abstractNumId w:val="9"/>
  </w:num>
  <w:num w:numId="27" w16cid:durableId="1936860259">
    <w:abstractNumId w:val="5"/>
  </w:num>
  <w:num w:numId="28" w16cid:durableId="49572724">
    <w:abstractNumId w:val="3"/>
  </w:num>
  <w:num w:numId="29" w16cid:durableId="1761026800">
    <w:abstractNumId w:val="2"/>
  </w:num>
  <w:num w:numId="30" w16cid:durableId="1187253234">
    <w:abstractNumId w:val="14"/>
  </w:num>
  <w:num w:numId="31" w16cid:durableId="1595047559">
    <w:abstractNumId w:val="24"/>
  </w:num>
  <w:num w:numId="32" w16cid:durableId="736781295">
    <w:abstractNumId w:val="26"/>
  </w:num>
  <w:num w:numId="33" w16cid:durableId="951934757">
    <w:abstractNumId w:val="16"/>
  </w:num>
  <w:num w:numId="34" w16cid:durableId="1776097486">
    <w:abstractNumId w:val="19"/>
  </w:num>
  <w:num w:numId="35" w16cid:durableId="945500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16D81"/>
    <w:rsid w:val="00021A89"/>
    <w:rsid w:val="0002392E"/>
    <w:rsid w:val="00027BB3"/>
    <w:rsid w:val="00030BD7"/>
    <w:rsid w:val="000335C2"/>
    <w:rsid w:val="00037501"/>
    <w:rsid w:val="00044779"/>
    <w:rsid w:val="00051135"/>
    <w:rsid w:val="00053E7A"/>
    <w:rsid w:val="0006108B"/>
    <w:rsid w:val="00063967"/>
    <w:rsid w:val="00063CAB"/>
    <w:rsid w:val="00064ED0"/>
    <w:rsid w:val="00065957"/>
    <w:rsid w:val="00065F2D"/>
    <w:rsid w:val="000703E6"/>
    <w:rsid w:val="00072196"/>
    <w:rsid w:val="00072BA8"/>
    <w:rsid w:val="00077E26"/>
    <w:rsid w:val="000814F4"/>
    <w:rsid w:val="00081BF7"/>
    <w:rsid w:val="00082852"/>
    <w:rsid w:val="00083796"/>
    <w:rsid w:val="00083EBA"/>
    <w:rsid w:val="00084C18"/>
    <w:rsid w:val="00087851"/>
    <w:rsid w:val="00092689"/>
    <w:rsid w:val="00094733"/>
    <w:rsid w:val="000A1477"/>
    <w:rsid w:val="000A3DA5"/>
    <w:rsid w:val="000A549D"/>
    <w:rsid w:val="000A63C9"/>
    <w:rsid w:val="000B2713"/>
    <w:rsid w:val="000B3C71"/>
    <w:rsid w:val="000B599E"/>
    <w:rsid w:val="000B6B0C"/>
    <w:rsid w:val="000B7C48"/>
    <w:rsid w:val="000C3837"/>
    <w:rsid w:val="000C461D"/>
    <w:rsid w:val="000C7AC9"/>
    <w:rsid w:val="000D0100"/>
    <w:rsid w:val="000E03AE"/>
    <w:rsid w:val="000E2035"/>
    <w:rsid w:val="000E5F5C"/>
    <w:rsid w:val="000E73DD"/>
    <w:rsid w:val="000F7C91"/>
    <w:rsid w:val="0010358D"/>
    <w:rsid w:val="001051F6"/>
    <w:rsid w:val="00107D73"/>
    <w:rsid w:val="001121E9"/>
    <w:rsid w:val="001141CB"/>
    <w:rsid w:val="001150FC"/>
    <w:rsid w:val="00115B33"/>
    <w:rsid w:val="0011682C"/>
    <w:rsid w:val="00130D36"/>
    <w:rsid w:val="00135B01"/>
    <w:rsid w:val="0013676D"/>
    <w:rsid w:val="00136D9C"/>
    <w:rsid w:val="00142F8C"/>
    <w:rsid w:val="00143506"/>
    <w:rsid w:val="00145279"/>
    <w:rsid w:val="001474EB"/>
    <w:rsid w:val="00151F85"/>
    <w:rsid w:val="00154381"/>
    <w:rsid w:val="00160E82"/>
    <w:rsid w:val="00161415"/>
    <w:rsid w:val="001702A2"/>
    <w:rsid w:val="00171CDF"/>
    <w:rsid w:val="00171F87"/>
    <w:rsid w:val="0017364B"/>
    <w:rsid w:val="001800B3"/>
    <w:rsid w:val="001862DD"/>
    <w:rsid w:val="00192173"/>
    <w:rsid w:val="001924AE"/>
    <w:rsid w:val="00194321"/>
    <w:rsid w:val="00195C1A"/>
    <w:rsid w:val="001A0EA4"/>
    <w:rsid w:val="001A1B61"/>
    <w:rsid w:val="001A2590"/>
    <w:rsid w:val="001A3704"/>
    <w:rsid w:val="001A485D"/>
    <w:rsid w:val="001A54C4"/>
    <w:rsid w:val="001A69B5"/>
    <w:rsid w:val="001A6D29"/>
    <w:rsid w:val="001B1B7B"/>
    <w:rsid w:val="001B2ECA"/>
    <w:rsid w:val="001B38EB"/>
    <w:rsid w:val="001B5B81"/>
    <w:rsid w:val="001B5C25"/>
    <w:rsid w:val="001B667D"/>
    <w:rsid w:val="001B6EF5"/>
    <w:rsid w:val="001C17B7"/>
    <w:rsid w:val="001C57C5"/>
    <w:rsid w:val="001C604E"/>
    <w:rsid w:val="001D4443"/>
    <w:rsid w:val="001D56DB"/>
    <w:rsid w:val="001D5F81"/>
    <w:rsid w:val="001E14FF"/>
    <w:rsid w:val="001E17E0"/>
    <w:rsid w:val="001E18F0"/>
    <w:rsid w:val="001E3D8E"/>
    <w:rsid w:val="001E4DA9"/>
    <w:rsid w:val="001F4B50"/>
    <w:rsid w:val="001F576F"/>
    <w:rsid w:val="001F5CF5"/>
    <w:rsid w:val="001F7380"/>
    <w:rsid w:val="001F77B2"/>
    <w:rsid w:val="001F7A59"/>
    <w:rsid w:val="00203701"/>
    <w:rsid w:val="00210415"/>
    <w:rsid w:val="002132E6"/>
    <w:rsid w:val="00214FAD"/>
    <w:rsid w:val="002157AE"/>
    <w:rsid w:val="002163E7"/>
    <w:rsid w:val="00222CBF"/>
    <w:rsid w:val="0022508B"/>
    <w:rsid w:val="002255F6"/>
    <w:rsid w:val="0022704B"/>
    <w:rsid w:val="002304A5"/>
    <w:rsid w:val="00231E5C"/>
    <w:rsid w:val="00234455"/>
    <w:rsid w:val="0023484E"/>
    <w:rsid w:val="00240BB6"/>
    <w:rsid w:val="00242C65"/>
    <w:rsid w:val="00243DE9"/>
    <w:rsid w:val="00247C1F"/>
    <w:rsid w:val="00253DEC"/>
    <w:rsid w:val="00255031"/>
    <w:rsid w:val="00255674"/>
    <w:rsid w:val="00256E45"/>
    <w:rsid w:val="00257731"/>
    <w:rsid w:val="00257F24"/>
    <w:rsid w:val="0026021C"/>
    <w:rsid w:val="00260682"/>
    <w:rsid w:val="00260E41"/>
    <w:rsid w:val="002629EF"/>
    <w:rsid w:val="0026711C"/>
    <w:rsid w:val="00267750"/>
    <w:rsid w:val="0027055C"/>
    <w:rsid w:val="00271215"/>
    <w:rsid w:val="00271271"/>
    <w:rsid w:val="0027448B"/>
    <w:rsid w:val="002759F7"/>
    <w:rsid w:val="00277619"/>
    <w:rsid w:val="00277D92"/>
    <w:rsid w:val="00280C06"/>
    <w:rsid w:val="00280DA3"/>
    <w:rsid w:val="00283885"/>
    <w:rsid w:val="00296383"/>
    <w:rsid w:val="002A10A4"/>
    <w:rsid w:val="002A10D0"/>
    <w:rsid w:val="002B3010"/>
    <w:rsid w:val="002B3870"/>
    <w:rsid w:val="002B3B7E"/>
    <w:rsid w:val="002B495E"/>
    <w:rsid w:val="002B79EC"/>
    <w:rsid w:val="002C087E"/>
    <w:rsid w:val="002C31F4"/>
    <w:rsid w:val="002C59F2"/>
    <w:rsid w:val="002C645D"/>
    <w:rsid w:val="002D42C8"/>
    <w:rsid w:val="002E04DA"/>
    <w:rsid w:val="002E1B4F"/>
    <w:rsid w:val="002E2292"/>
    <w:rsid w:val="002E2930"/>
    <w:rsid w:val="002E5FC0"/>
    <w:rsid w:val="002F1575"/>
    <w:rsid w:val="00301C75"/>
    <w:rsid w:val="00304B28"/>
    <w:rsid w:val="00304B92"/>
    <w:rsid w:val="00307A0F"/>
    <w:rsid w:val="0031067A"/>
    <w:rsid w:val="00310BE1"/>
    <w:rsid w:val="0031151B"/>
    <w:rsid w:val="0031318B"/>
    <w:rsid w:val="003148DA"/>
    <w:rsid w:val="003151B2"/>
    <w:rsid w:val="0031637D"/>
    <w:rsid w:val="00317B52"/>
    <w:rsid w:val="00317DB6"/>
    <w:rsid w:val="00320A76"/>
    <w:rsid w:val="003239C6"/>
    <w:rsid w:val="003249A3"/>
    <w:rsid w:val="00324E39"/>
    <w:rsid w:val="0032553F"/>
    <w:rsid w:val="00327401"/>
    <w:rsid w:val="0033017E"/>
    <w:rsid w:val="00340C10"/>
    <w:rsid w:val="003455CA"/>
    <w:rsid w:val="003456F6"/>
    <w:rsid w:val="0035025F"/>
    <w:rsid w:val="003504D4"/>
    <w:rsid w:val="00350574"/>
    <w:rsid w:val="003507E2"/>
    <w:rsid w:val="00350EA0"/>
    <w:rsid w:val="00351168"/>
    <w:rsid w:val="00353FF0"/>
    <w:rsid w:val="00356205"/>
    <w:rsid w:val="0035623B"/>
    <w:rsid w:val="003574EC"/>
    <w:rsid w:val="00364B3B"/>
    <w:rsid w:val="00367B94"/>
    <w:rsid w:val="003713D0"/>
    <w:rsid w:val="0037238C"/>
    <w:rsid w:val="00375BD1"/>
    <w:rsid w:val="003762C1"/>
    <w:rsid w:val="0038207A"/>
    <w:rsid w:val="0038600E"/>
    <w:rsid w:val="003862E9"/>
    <w:rsid w:val="00386434"/>
    <w:rsid w:val="0038737B"/>
    <w:rsid w:val="00391ADB"/>
    <w:rsid w:val="00392F37"/>
    <w:rsid w:val="0039476E"/>
    <w:rsid w:val="00396B3A"/>
    <w:rsid w:val="003A083C"/>
    <w:rsid w:val="003A25A9"/>
    <w:rsid w:val="003A3D4D"/>
    <w:rsid w:val="003A45ED"/>
    <w:rsid w:val="003A5729"/>
    <w:rsid w:val="003A6057"/>
    <w:rsid w:val="003A6B46"/>
    <w:rsid w:val="003B2D3E"/>
    <w:rsid w:val="003B362C"/>
    <w:rsid w:val="003B3A6B"/>
    <w:rsid w:val="003B3F1D"/>
    <w:rsid w:val="003B76FA"/>
    <w:rsid w:val="003C05AF"/>
    <w:rsid w:val="003C2199"/>
    <w:rsid w:val="003C335C"/>
    <w:rsid w:val="003C7118"/>
    <w:rsid w:val="003D096D"/>
    <w:rsid w:val="003D0F98"/>
    <w:rsid w:val="003D1F0C"/>
    <w:rsid w:val="003D3F60"/>
    <w:rsid w:val="003D4F77"/>
    <w:rsid w:val="003D62B6"/>
    <w:rsid w:val="003D757C"/>
    <w:rsid w:val="003E2345"/>
    <w:rsid w:val="003E3063"/>
    <w:rsid w:val="003E793D"/>
    <w:rsid w:val="003F4462"/>
    <w:rsid w:val="003F773C"/>
    <w:rsid w:val="004002CB"/>
    <w:rsid w:val="00400D9E"/>
    <w:rsid w:val="00401208"/>
    <w:rsid w:val="00401481"/>
    <w:rsid w:val="00410710"/>
    <w:rsid w:val="00420B2E"/>
    <w:rsid w:val="00420D1C"/>
    <w:rsid w:val="00422C0E"/>
    <w:rsid w:val="00425643"/>
    <w:rsid w:val="0042578E"/>
    <w:rsid w:val="004329EC"/>
    <w:rsid w:val="00434286"/>
    <w:rsid w:val="004363CB"/>
    <w:rsid w:val="00436AA9"/>
    <w:rsid w:val="004430B6"/>
    <w:rsid w:val="00445546"/>
    <w:rsid w:val="0044678B"/>
    <w:rsid w:val="004475ED"/>
    <w:rsid w:val="0045013A"/>
    <w:rsid w:val="004621DA"/>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263B"/>
    <w:rsid w:val="004A3633"/>
    <w:rsid w:val="004A51F8"/>
    <w:rsid w:val="004B28C6"/>
    <w:rsid w:val="004B2E11"/>
    <w:rsid w:val="004B447F"/>
    <w:rsid w:val="004B5ADB"/>
    <w:rsid w:val="004C15ED"/>
    <w:rsid w:val="004C390E"/>
    <w:rsid w:val="004C50B5"/>
    <w:rsid w:val="004C5CF7"/>
    <w:rsid w:val="004C683B"/>
    <w:rsid w:val="004D165E"/>
    <w:rsid w:val="004D22EE"/>
    <w:rsid w:val="004D2791"/>
    <w:rsid w:val="004E7C9D"/>
    <w:rsid w:val="004F3988"/>
    <w:rsid w:val="004F4BDA"/>
    <w:rsid w:val="004F4C9D"/>
    <w:rsid w:val="004F4D50"/>
    <w:rsid w:val="00500B90"/>
    <w:rsid w:val="00504FFB"/>
    <w:rsid w:val="0050707F"/>
    <w:rsid w:val="00510E94"/>
    <w:rsid w:val="00510F77"/>
    <w:rsid w:val="00517ED2"/>
    <w:rsid w:val="00520E58"/>
    <w:rsid w:val="005213D0"/>
    <w:rsid w:val="005229D7"/>
    <w:rsid w:val="0052383B"/>
    <w:rsid w:val="00523A8B"/>
    <w:rsid w:val="0052455E"/>
    <w:rsid w:val="00525AB7"/>
    <w:rsid w:val="00525B56"/>
    <w:rsid w:val="00526E06"/>
    <w:rsid w:val="005308E3"/>
    <w:rsid w:val="00531A6D"/>
    <w:rsid w:val="005329DA"/>
    <w:rsid w:val="005334BC"/>
    <w:rsid w:val="00534145"/>
    <w:rsid w:val="005348FE"/>
    <w:rsid w:val="00534B39"/>
    <w:rsid w:val="0053611B"/>
    <w:rsid w:val="00540665"/>
    <w:rsid w:val="0054273F"/>
    <w:rsid w:val="005439F3"/>
    <w:rsid w:val="0054487D"/>
    <w:rsid w:val="00546BD9"/>
    <w:rsid w:val="00547FF3"/>
    <w:rsid w:val="00552BFE"/>
    <w:rsid w:val="00553F2B"/>
    <w:rsid w:val="00560FEE"/>
    <w:rsid w:val="00563AF3"/>
    <w:rsid w:val="00565A4C"/>
    <w:rsid w:val="00571097"/>
    <w:rsid w:val="00571794"/>
    <w:rsid w:val="00571A05"/>
    <w:rsid w:val="00572EA7"/>
    <w:rsid w:val="005733C5"/>
    <w:rsid w:val="00574CE5"/>
    <w:rsid w:val="00576886"/>
    <w:rsid w:val="00580F80"/>
    <w:rsid w:val="005810B0"/>
    <w:rsid w:val="00586E95"/>
    <w:rsid w:val="0059003D"/>
    <w:rsid w:val="0059133C"/>
    <w:rsid w:val="00593716"/>
    <w:rsid w:val="0059377A"/>
    <w:rsid w:val="00594474"/>
    <w:rsid w:val="005A58DC"/>
    <w:rsid w:val="005A5BD1"/>
    <w:rsid w:val="005A6748"/>
    <w:rsid w:val="005B06E5"/>
    <w:rsid w:val="005B47FE"/>
    <w:rsid w:val="005B7BA4"/>
    <w:rsid w:val="005C1EF2"/>
    <w:rsid w:val="005C6C21"/>
    <w:rsid w:val="005C7C2A"/>
    <w:rsid w:val="005D1F70"/>
    <w:rsid w:val="005D510F"/>
    <w:rsid w:val="005E244E"/>
    <w:rsid w:val="005E3113"/>
    <w:rsid w:val="005E53AA"/>
    <w:rsid w:val="005E7AFC"/>
    <w:rsid w:val="005F4912"/>
    <w:rsid w:val="005F5813"/>
    <w:rsid w:val="005F5949"/>
    <w:rsid w:val="005F64E7"/>
    <w:rsid w:val="005F7E0C"/>
    <w:rsid w:val="00601D79"/>
    <w:rsid w:val="006026CE"/>
    <w:rsid w:val="006075FD"/>
    <w:rsid w:val="006145BC"/>
    <w:rsid w:val="00615430"/>
    <w:rsid w:val="00620BDA"/>
    <w:rsid w:val="00621516"/>
    <w:rsid w:val="00621C9C"/>
    <w:rsid w:val="00622EDF"/>
    <w:rsid w:val="006252B3"/>
    <w:rsid w:val="006266BE"/>
    <w:rsid w:val="00627EC8"/>
    <w:rsid w:val="006323FB"/>
    <w:rsid w:val="00633E63"/>
    <w:rsid w:val="0063538C"/>
    <w:rsid w:val="006405B0"/>
    <w:rsid w:val="006416E0"/>
    <w:rsid w:val="0064447E"/>
    <w:rsid w:val="00646518"/>
    <w:rsid w:val="006501C4"/>
    <w:rsid w:val="00651116"/>
    <w:rsid w:val="00651ADA"/>
    <w:rsid w:val="006527DD"/>
    <w:rsid w:val="0065499F"/>
    <w:rsid w:val="00655743"/>
    <w:rsid w:val="00655D07"/>
    <w:rsid w:val="006561D4"/>
    <w:rsid w:val="006571B6"/>
    <w:rsid w:val="00660CF5"/>
    <w:rsid w:val="006620BB"/>
    <w:rsid w:val="00662AEB"/>
    <w:rsid w:val="00662D04"/>
    <w:rsid w:val="00666088"/>
    <w:rsid w:val="006661C7"/>
    <w:rsid w:val="00666B50"/>
    <w:rsid w:val="0066798E"/>
    <w:rsid w:val="00674FF3"/>
    <w:rsid w:val="006776E0"/>
    <w:rsid w:val="00680E95"/>
    <w:rsid w:val="00685E5A"/>
    <w:rsid w:val="006864F0"/>
    <w:rsid w:val="0068790C"/>
    <w:rsid w:val="006905F5"/>
    <w:rsid w:val="0069075F"/>
    <w:rsid w:val="006971AA"/>
    <w:rsid w:val="006A2F68"/>
    <w:rsid w:val="006A63B1"/>
    <w:rsid w:val="006A78E7"/>
    <w:rsid w:val="006B2276"/>
    <w:rsid w:val="006B398A"/>
    <w:rsid w:val="006B4C29"/>
    <w:rsid w:val="006B649C"/>
    <w:rsid w:val="006C3448"/>
    <w:rsid w:val="006C4136"/>
    <w:rsid w:val="006C58FF"/>
    <w:rsid w:val="006C73ED"/>
    <w:rsid w:val="006D1E83"/>
    <w:rsid w:val="006D26FE"/>
    <w:rsid w:val="006D5761"/>
    <w:rsid w:val="006D58CC"/>
    <w:rsid w:val="006E17CC"/>
    <w:rsid w:val="006E2637"/>
    <w:rsid w:val="006E47B7"/>
    <w:rsid w:val="006E5941"/>
    <w:rsid w:val="006E75AB"/>
    <w:rsid w:val="006F0316"/>
    <w:rsid w:val="006F1273"/>
    <w:rsid w:val="006F40BF"/>
    <w:rsid w:val="006F5686"/>
    <w:rsid w:val="006F6934"/>
    <w:rsid w:val="006F768C"/>
    <w:rsid w:val="007006BA"/>
    <w:rsid w:val="007030D5"/>
    <w:rsid w:val="00703144"/>
    <w:rsid w:val="00706907"/>
    <w:rsid w:val="007069EB"/>
    <w:rsid w:val="00711117"/>
    <w:rsid w:val="0071566D"/>
    <w:rsid w:val="007159A5"/>
    <w:rsid w:val="00715B21"/>
    <w:rsid w:val="0072239B"/>
    <w:rsid w:val="00722AFF"/>
    <w:rsid w:val="00722E61"/>
    <w:rsid w:val="007255E8"/>
    <w:rsid w:val="00727B5D"/>
    <w:rsid w:val="007304F1"/>
    <w:rsid w:val="007340CB"/>
    <w:rsid w:val="00737CF4"/>
    <w:rsid w:val="0074111D"/>
    <w:rsid w:val="007429E6"/>
    <w:rsid w:val="00745242"/>
    <w:rsid w:val="007465D8"/>
    <w:rsid w:val="00747AB0"/>
    <w:rsid w:val="00751C68"/>
    <w:rsid w:val="00752206"/>
    <w:rsid w:val="0075357C"/>
    <w:rsid w:val="00753A08"/>
    <w:rsid w:val="00753A17"/>
    <w:rsid w:val="00753BF8"/>
    <w:rsid w:val="00761A3D"/>
    <w:rsid w:val="00762817"/>
    <w:rsid w:val="00763DBD"/>
    <w:rsid w:val="0076749C"/>
    <w:rsid w:val="007676D6"/>
    <w:rsid w:val="00772352"/>
    <w:rsid w:val="00772955"/>
    <w:rsid w:val="00774717"/>
    <w:rsid w:val="00775C03"/>
    <w:rsid w:val="00780116"/>
    <w:rsid w:val="00781049"/>
    <w:rsid w:val="00790CE9"/>
    <w:rsid w:val="00792770"/>
    <w:rsid w:val="0079397F"/>
    <w:rsid w:val="00794FEC"/>
    <w:rsid w:val="00795F0F"/>
    <w:rsid w:val="00796169"/>
    <w:rsid w:val="0079628A"/>
    <w:rsid w:val="00796AC4"/>
    <w:rsid w:val="00796BB4"/>
    <w:rsid w:val="007A0E39"/>
    <w:rsid w:val="007A277D"/>
    <w:rsid w:val="007A27EC"/>
    <w:rsid w:val="007A3E44"/>
    <w:rsid w:val="007A447C"/>
    <w:rsid w:val="007B636D"/>
    <w:rsid w:val="007B75F4"/>
    <w:rsid w:val="007C08AC"/>
    <w:rsid w:val="007C239C"/>
    <w:rsid w:val="007C48EC"/>
    <w:rsid w:val="007D0A08"/>
    <w:rsid w:val="007D34EE"/>
    <w:rsid w:val="007D377A"/>
    <w:rsid w:val="007D4A3F"/>
    <w:rsid w:val="007D51A5"/>
    <w:rsid w:val="007D69D8"/>
    <w:rsid w:val="007E01B2"/>
    <w:rsid w:val="007E0975"/>
    <w:rsid w:val="007E4079"/>
    <w:rsid w:val="007F26CE"/>
    <w:rsid w:val="007F28E5"/>
    <w:rsid w:val="007F6113"/>
    <w:rsid w:val="00801B48"/>
    <w:rsid w:val="0080253E"/>
    <w:rsid w:val="008078B6"/>
    <w:rsid w:val="00807B15"/>
    <w:rsid w:val="00813985"/>
    <w:rsid w:val="00813AB2"/>
    <w:rsid w:val="008140B1"/>
    <w:rsid w:val="00815E15"/>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2468"/>
    <w:rsid w:val="0085339F"/>
    <w:rsid w:val="00854979"/>
    <w:rsid w:val="00856A80"/>
    <w:rsid w:val="008708F2"/>
    <w:rsid w:val="00873CC5"/>
    <w:rsid w:val="0087484D"/>
    <w:rsid w:val="00877474"/>
    <w:rsid w:val="00881350"/>
    <w:rsid w:val="00890C20"/>
    <w:rsid w:val="0089316C"/>
    <w:rsid w:val="00894B1A"/>
    <w:rsid w:val="008A12F9"/>
    <w:rsid w:val="008A1E8C"/>
    <w:rsid w:val="008A332B"/>
    <w:rsid w:val="008B2848"/>
    <w:rsid w:val="008B428C"/>
    <w:rsid w:val="008C107C"/>
    <w:rsid w:val="008C2900"/>
    <w:rsid w:val="008C41AA"/>
    <w:rsid w:val="008C58ED"/>
    <w:rsid w:val="008C61B5"/>
    <w:rsid w:val="008C6882"/>
    <w:rsid w:val="008C7573"/>
    <w:rsid w:val="008C7607"/>
    <w:rsid w:val="008D39A2"/>
    <w:rsid w:val="008D56BB"/>
    <w:rsid w:val="008E1501"/>
    <w:rsid w:val="008E3212"/>
    <w:rsid w:val="008E7FA9"/>
    <w:rsid w:val="008F0DE0"/>
    <w:rsid w:val="008F192B"/>
    <w:rsid w:val="008F4AAC"/>
    <w:rsid w:val="008F4B60"/>
    <w:rsid w:val="008F76B4"/>
    <w:rsid w:val="00900BC3"/>
    <w:rsid w:val="00901900"/>
    <w:rsid w:val="00901AFF"/>
    <w:rsid w:val="00907430"/>
    <w:rsid w:val="00907F6D"/>
    <w:rsid w:val="00910840"/>
    <w:rsid w:val="009113E1"/>
    <w:rsid w:val="00912519"/>
    <w:rsid w:val="00914174"/>
    <w:rsid w:val="00917853"/>
    <w:rsid w:val="00921B66"/>
    <w:rsid w:val="00922285"/>
    <w:rsid w:val="009225DE"/>
    <w:rsid w:val="00922DDA"/>
    <w:rsid w:val="00924D33"/>
    <w:rsid w:val="00924EAD"/>
    <w:rsid w:val="0092567E"/>
    <w:rsid w:val="00926101"/>
    <w:rsid w:val="00926BEA"/>
    <w:rsid w:val="0093071B"/>
    <w:rsid w:val="00933D89"/>
    <w:rsid w:val="009347B9"/>
    <w:rsid w:val="00934D1C"/>
    <w:rsid w:val="00941FAA"/>
    <w:rsid w:val="00942803"/>
    <w:rsid w:val="00942F2B"/>
    <w:rsid w:val="0094373A"/>
    <w:rsid w:val="009438BD"/>
    <w:rsid w:val="00943917"/>
    <w:rsid w:val="00945D07"/>
    <w:rsid w:val="00951306"/>
    <w:rsid w:val="00951859"/>
    <w:rsid w:val="009540DE"/>
    <w:rsid w:val="00954809"/>
    <w:rsid w:val="009572D6"/>
    <w:rsid w:val="009609D8"/>
    <w:rsid w:val="00961EE7"/>
    <w:rsid w:val="00962A4E"/>
    <w:rsid w:val="009702E6"/>
    <w:rsid w:val="0097196A"/>
    <w:rsid w:val="009726F9"/>
    <w:rsid w:val="00972CAE"/>
    <w:rsid w:val="00974B48"/>
    <w:rsid w:val="00975933"/>
    <w:rsid w:val="00976FAE"/>
    <w:rsid w:val="0098683E"/>
    <w:rsid w:val="00986FE2"/>
    <w:rsid w:val="00993E8E"/>
    <w:rsid w:val="009A0C20"/>
    <w:rsid w:val="009A1BB1"/>
    <w:rsid w:val="009A5039"/>
    <w:rsid w:val="009A63F7"/>
    <w:rsid w:val="009B0FFE"/>
    <w:rsid w:val="009B19AF"/>
    <w:rsid w:val="009B1A1B"/>
    <w:rsid w:val="009B218E"/>
    <w:rsid w:val="009B6974"/>
    <w:rsid w:val="009C052C"/>
    <w:rsid w:val="009C33A3"/>
    <w:rsid w:val="009C3DBE"/>
    <w:rsid w:val="009C496E"/>
    <w:rsid w:val="009C7132"/>
    <w:rsid w:val="009D0548"/>
    <w:rsid w:val="009D52E9"/>
    <w:rsid w:val="009D647D"/>
    <w:rsid w:val="009E03DD"/>
    <w:rsid w:val="009E0E5F"/>
    <w:rsid w:val="009E4AEF"/>
    <w:rsid w:val="009E7BD0"/>
    <w:rsid w:val="009F111D"/>
    <w:rsid w:val="009F3FC3"/>
    <w:rsid w:val="009F7485"/>
    <w:rsid w:val="009F7C44"/>
    <w:rsid w:val="00A01631"/>
    <w:rsid w:val="00A02683"/>
    <w:rsid w:val="00A03B58"/>
    <w:rsid w:val="00A03DB0"/>
    <w:rsid w:val="00A054D6"/>
    <w:rsid w:val="00A06BEB"/>
    <w:rsid w:val="00A06D96"/>
    <w:rsid w:val="00A10873"/>
    <w:rsid w:val="00A1266C"/>
    <w:rsid w:val="00A128A1"/>
    <w:rsid w:val="00A1717E"/>
    <w:rsid w:val="00A21727"/>
    <w:rsid w:val="00A24186"/>
    <w:rsid w:val="00A27BC8"/>
    <w:rsid w:val="00A3201B"/>
    <w:rsid w:val="00A3340A"/>
    <w:rsid w:val="00A37657"/>
    <w:rsid w:val="00A42838"/>
    <w:rsid w:val="00A42B70"/>
    <w:rsid w:val="00A5577A"/>
    <w:rsid w:val="00A55FAA"/>
    <w:rsid w:val="00A561B2"/>
    <w:rsid w:val="00A57FB1"/>
    <w:rsid w:val="00A627B2"/>
    <w:rsid w:val="00A62C93"/>
    <w:rsid w:val="00A63FC3"/>
    <w:rsid w:val="00A656E0"/>
    <w:rsid w:val="00A66F49"/>
    <w:rsid w:val="00A71269"/>
    <w:rsid w:val="00A71DE8"/>
    <w:rsid w:val="00A73330"/>
    <w:rsid w:val="00A75D50"/>
    <w:rsid w:val="00A77CFC"/>
    <w:rsid w:val="00A8070F"/>
    <w:rsid w:val="00A81E82"/>
    <w:rsid w:val="00A826A1"/>
    <w:rsid w:val="00A82F70"/>
    <w:rsid w:val="00A83EF3"/>
    <w:rsid w:val="00A83F4F"/>
    <w:rsid w:val="00A86102"/>
    <w:rsid w:val="00A86473"/>
    <w:rsid w:val="00A9164D"/>
    <w:rsid w:val="00A92038"/>
    <w:rsid w:val="00A9318B"/>
    <w:rsid w:val="00A945E9"/>
    <w:rsid w:val="00A96682"/>
    <w:rsid w:val="00AB3BD2"/>
    <w:rsid w:val="00AB45F7"/>
    <w:rsid w:val="00AC1829"/>
    <w:rsid w:val="00AC1CFB"/>
    <w:rsid w:val="00AC31CE"/>
    <w:rsid w:val="00AC6A83"/>
    <w:rsid w:val="00AD4176"/>
    <w:rsid w:val="00AD5F50"/>
    <w:rsid w:val="00AD7B7D"/>
    <w:rsid w:val="00AE1DF9"/>
    <w:rsid w:val="00AE1F83"/>
    <w:rsid w:val="00AE3E0F"/>
    <w:rsid w:val="00AE59FA"/>
    <w:rsid w:val="00AE5AFB"/>
    <w:rsid w:val="00AF0DE3"/>
    <w:rsid w:val="00AF14E0"/>
    <w:rsid w:val="00AF357F"/>
    <w:rsid w:val="00AF65A0"/>
    <w:rsid w:val="00AF6F00"/>
    <w:rsid w:val="00B00205"/>
    <w:rsid w:val="00B02F02"/>
    <w:rsid w:val="00B0407C"/>
    <w:rsid w:val="00B06A01"/>
    <w:rsid w:val="00B13831"/>
    <w:rsid w:val="00B14547"/>
    <w:rsid w:val="00B14581"/>
    <w:rsid w:val="00B1593B"/>
    <w:rsid w:val="00B17969"/>
    <w:rsid w:val="00B26943"/>
    <w:rsid w:val="00B26A0F"/>
    <w:rsid w:val="00B36BA9"/>
    <w:rsid w:val="00B36F70"/>
    <w:rsid w:val="00B37431"/>
    <w:rsid w:val="00B41D33"/>
    <w:rsid w:val="00B4389F"/>
    <w:rsid w:val="00B44B6C"/>
    <w:rsid w:val="00B47B22"/>
    <w:rsid w:val="00B512E5"/>
    <w:rsid w:val="00B57FB8"/>
    <w:rsid w:val="00B60E08"/>
    <w:rsid w:val="00B60EE7"/>
    <w:rsid w:val="00B63FA8"/>
    <w:rsid w:val="00B6406D"/>
    <w:rsid w:val="00B65E4B"/>
    <w:rsid w:val="00B67297"/>
    <w:rsid w:val="00B67EC7"/>
    <w:rsid w:val="00B67F9B"/>
    <w:rsid w:val="00B70BA1"/>
    <w:rsid w:val="00B73B49"/>
    <w:rsid w:val="00B73E11"/>
    <w:rsid w:val="00B75EC7"/>
    <w:rsid w:val="00B80670"/>
    <w:rsid w:val="00B811CF"/>
    <w:rsid w:val="00B8183D"/>
    <w:rsid w:val="00B82BE5"/>
    <w:rsid w:val="00B83318"/>
    <w:rsid w:val="00B859D2"/>
    <w:rsid w:val="00B86CC9"/>
    <w:rsid w:val="00B919DD"/>
    <w:rsid w:val="00B97A9E"/>
    <w:rsid w:val="00BA0295"/>
    <w:rsid w:val="00BA32B6"/>
    <w:rsid w:val="00BA330E"/>
    <w:rsid w:val="00BA57FE"/>
    <w:rsid w:val="00BA5AED"/>
    <w:rsid w:val="00BA76F8"/>
    <w:rsid w:val="00BB4437"/>
    <w:rsid w:val="00BB4743"/>
    <w:rsid w:val="00BB5B94"/>
    <w:rsid w:val="00BB5DF5"/>
    <w:rsid w:val="00BC28CE"/>
    <w:rsid w:val="00BC4FE3"/>
    <w:rsid w:val="00BD1BE0"/>
    <w:rsid w:val="00BD7159"/>
    <w:rsid w:val="00BE09C7"/>
    <w:rsid w:val="00BE543B"/>
    <w:rsid w:val="00BE6EEE"/>
    <w:rsid w:val="00BF5EA5"/>
    <w:rsid w:val="00BF7753"/>
    <w:rsid w:val="00C02855"/>
    <w:rsid w:val="00C03CD0"/>
    <w:rsid w:val="00C0472F"/>
    <w:rsid w:val="00C04D49"/>
    <w:rsid w:val="00C07368"/>
    <w:rsid w:val="00C10D07"/>
    <w:rsid w:val="00C14D2D"/>
    <w:rsid w:val="00C157D2"/>
    <w:rsid w:val="00C16905"/>
    <w:rsid w:val="00C211FE"/>
    <w:rsid w:val="00C21D14"/>
    <w:rsid w:val="00C2259A"/>
    <w:rsid w:val="00C262E3"/>
    <w:rsid w:val="00C2707F"/>
    <w:rsid w:val="00C30C64"/>
    <w:rsid w:val="00C3196B"/>
    <w:rsid w:val="00C33D30"/>
    <w:rsid w:val="00C368D5"/>
    <w:rsid w:val="00C374FA"/>
    <w:rsid w:val="00C431BC"/>
    <w:rsid w:val="00C43A9D"/>
    <w:rsid w:val="00C440AA"/>
    <w:rsid w:val="00C46C17"/>
    <w:rsid w:val="00C513F2"/>
    <w:rsid w:val="00C5336B"/>
    <w:rsid w:val="00C565B2"/>
    <w:rsid w:val="00C579F6"/>
    <w:rsid w:val="00C6054E"/>
    <w:rsid w:val="00C650C6"/>
    <w:rsid w:val="00C670EB"/>
    <w:rsid w:val="00C67C34"/>
    <w:rsid w:val="00C70A88"/>
    <w:rsid w:val="00C72EC1"/>
    <w:rsid w:val="00C72EF6"/>
    <w:rsid w:val="00C76DBD"/>
    <w:rsid w:val="00C77A52"/>
    <w:rsid w:val="00C84BB4"/>
    <w:rsid w:val="00C855E6"/>
    <w:rsid w:val="00C87D0D"/>
    <w:rsid w:val="00C87FEB"/>
    <w:rsid w:val="00C9177D"/>
    <w:rsid w:val="00C93D21"/>
    <w:rsid w:val="00C97EE8"/>
    <w:rsid w:val="00CA11D1"/>
    <w:rsid w:val="00CA12B9"/>
    <w:rsid w:val="00CA6C5D"/>
    <w:rsid w:val="00CA6FBA"/>
    <w:rsid w:val="00CB0E8C"/>
    <w:rsid w:val="00CB2413"/>
    <w:rsid w:val="00CC165D"/>
    <w:rsid w:val="00CC5680"/>
    <w:rsid w:val="00CC56A7"/>
    <w:rsid w:val="00CD0942"/>
    <w:rsid w:val="00CD2DED"/>
    <w:rsid w:val="00CD441F"/>
    <w:rsid w:val="00CD55CA"/>
    <w:rsid w:val="00CE06DD"/>
    <w:rsid w:val="00CE11DE"/>
    <w:rsid w:val="00CE1EEF"/>
    <w:rsid w:val="00CE430E"/>
    <w:rsid w:val="00CE7858"/>
    <w:rsid w:val="00CF0405"/>
    <w:rsid w:val="00CF4479"/>
    <w:rsid w:val="00CF46C0"/>
    <w:rsid w:val="00CF5044"/>
    <w:rsid w:val="00CF5490"/>
    <w:rsid w:val="00D012AD"/>
    <w:rsid w:val="00D02157"/>
    <w:rsid w:val="00D1112C"/>
    <w:rsid w:val="00D129E6"/>
    <w:rsid w:val="00D12D53"/>
    <w:rsid w:val="00D13D62"/>
    <w:rsid w:val="00D15C72"/>
    <w:rsid w:val="00D2078E"/>
    <w:rsid w:val="00D21ECA"/>
    <w:rsid w:val="00D22F7B"/>
    <w:rsid w:val="00D3130D"/>
    <w:rsid w:val="00D361EC"/>
    <w:rsid w:val="00D36C79"/>
    <w:rsid w:val="00D36F7B"/>
    <w:rsid w:val="00D52188"/>
    <w:rsid w:val="00D54990"/>
    <w:rsid w:val="00D601C4"/>
    <w:rsid w:val="00D63C14"/>
    <w:rsid w:val="00D64298"/>
    <w:rsid w:val="00D71728"/>
    <w:rsid w:val="00D74915"/>
    <w:rsid w:val="00D75198"/>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B1C33"/>
    <w:rsid w:val="00DB2E87"/>
    <w:rsid w:val="00DB3729"/>
    <w:rsid w:val="00DC2107"/>
    <w:rsid w:val="00DC3B04"/>
    <w:rsid w:val="00DC57E3"/>
    <w:rsid w:val="00DC5EAC"/>
    <w:rsid w:val="00DC726E"/>
    <w:rsid w:val="00DE4AEC"/>
    <w:rsid w:val="00DF2A66"/>
    <w:rsid w:val="00DF73A6"/>
    <w:rsid w:val="00DF7C31"/>
    <w:rsid w:val="00E02E45"/>
    <w:rsid w:val="00E0439D"/>
    <w:rsid w:val="00E0790B"/>
    <w:rsid w:val="00E07B2B"/>
    <w:rsid w:val="00E101DD"/>
    <w:rsid w:val="00E13212"/>
    <w:rsid w:val="00E13AD1"/>
    <w:rsid w:val="00E1631B"/>
    <w:rsid w:val="00E231B4"/>
    <w:rsid w:val="00E23E69"/>
    <w:rsid w:val="00E24C8D"/>
    <w:rsid w:val="00E33733"/>
    <w:rsid w:val="00E33CB1"/>
    <w:rsid w:val="00E3561B"/>
    <w:rsid w:val="00E432C4"/>
    <w:rsid w:val="00E47693"/>
    <w:rsid w:val="00E53632"/>
    <w:rsid w:val="00E60B6E"/>
    <w:rsid w:val="00E67E2B"/>
    <w:rsid w:val="00E67EE7"/>
    <w:rsid w:val="00E73203"/>
    <w:rsid w:val="00E74914"/>
    <w:rsid w:val="00E765BB"/>
    <w:rsid w:val="00E76CC2"/>
    <w:rsid w:val="00E80D05"/>
    <w:rsid w:val="00E82028"/>
    <w:rsid w:val="00E83973"/>
    <w:rsid w:val="00E84065"/>
    <w:rsid w:val="00E87DA0"/>
    <w:rsid w:val="00E928B5"/>
    <w:rsid w:val="00E96F14"/>
    <w:rsid w:val="00EA1527"/>
    <w:rsid w:val="00EB77A9"/>
    <w:rsid w:val="00EC0490"/>
    <w:rsid w:val="00EC0865"/>
    <w:rsid w:val="00EC1C73"/>
    <w:rsid w:val="00EC1E00"/>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100A6"/>
    <w:rsid w:val="00F122BE"/>
    <w:rsid w:val="00F12437"/>
    <w:rsid w:val="00F127E4"/>
    <w:rsid w:val="00F12FF0"/>
    <w:rsid w:val="00F13254"/>
    <w:rsid w:val="00F13F80"/>
    <w:rsid w:val="00F16022"/>
    <w:rsid w:val="00F16111"/>
    <w:rsid w:val="00F17193"/>
    <w:rsid w:val="00F23C5D"/>
    <w:rsid w:val="00F24E34"/>
    <w:rsid w:val="00F25A62"/>
    <w:rsid w:val="00F26CD7"/>
    <w:rsid w:val="00F27291"/>
    <w:rsid w:val="00F36674"/>
    <w:rsid w:val="00F367F5"/>
    <w:rsid w:val="00F36CCB"/>
    <w:rsid w:val="00F37A36"/>
    <w:rsid w:val="00F414EA"/>
    <w:rsid w:val="00F425E0"/>
    <w:rsid w:val="00F42DE8"/>
    <w:rsid w:val="00F4358A"/>
    <w:rsid w:val="00F455EB"/>
    <w:rsid w:val="00F46E0F"/>
    <w:rsid w:val="00F52092"/>
    <w:rsid w:val="00F525A1"/>
    <w:rsid w:val="00F53C2C"/>
    <w:rsid w:val="00F55081"/>
    <w:rsid w:val="00F56ADC"/>
    <w:rsid w:val="00F61DD4"/>
    <w:rsid w:val="00F63125"/>
    <w:rsid w:val="00F658D8"/>
    <w:rsid w:val="00F66794"/>
    <w:rsid w:val="00F74619"/>
    <w:rsid w:val="00F76CFA"/>
    <w:rsid w:val="00F80D38"/>
    <w:rsid w:val="00F83F14"/>
    <w:rsid w:val="00F85096"/>
    <w:rsid w:val="00F86284"/>
    <w:rsid w:val="00F92269"/>
    <w:rsid w:val="00F94133"/>
    <w:rsid w:val="00F95746"/>
    <w:rsid w:val="00F973FA"/>
    <w:rsid w:val="00F97E9F"/>
    <w:rsid w:val="00FA0A60"/>
    <w:rsid w:val="00FA1354"/>
    <w:rsid w:val="00FA1777"/>
    <w:rsid w:val="00FA1A34"/>
    <w:rsid w:val="00FA4135"/>
    <w:rsid w:val="00FA5869"/>
    <w:rsid w:val="00FB1F36"/>
    <w:rsid w:val="00FB3C72"/>
    <w:rsid w:val="00FB51D5"/>
    <w:rsid w:val="00FB5BB6"/>
    <w:rsid w:val="00FC214A"/>
    <w:rsid w:val="00FC50AE"/>
    <w:rsid w:val="00FD0A44"/>
    <w:rsid w:val="00FD225F"/>
    <w:rsid w:val="00FD520F"/>
    <w:rsid w:val="00FE3032"/>
    <w:rsid w:val="00FF098A"/>
    <w:rsid w:val="00FF1BEA"/>
    <w:rsid w:val="00FF3DD8"/>
    <w:rsid w:val="00FF5452"/>
    <w:rsid w:val="00FF6998"/>
    <w:rsid w:val="020E710F"/>
    <w:rsid w:val="0263A656"/>
    <w:rsid w:val="035C9CDB"/>
    <w:rsid w:val="0407B062"/>
    <w:rsid w:val="04BFAEC3"/>
    <w:rsid w:val="0522115E"/>
    <w:rsid w:val="059B4718"/>
    <w:rsid w:val="05F4BE6E"/>
    <w:rsid w:val="0FE0C892"/>
    <w:rsid w:val="11B133F2"/>
    <w:rsid w:val="135464B6"/>
    <w:rsid w:val="13BEDF06"/>
    <w:rsid w:val="18A9D5BB"/>
    <w:rsid w:val="18E23C2B"/>
    <w:rsid w:val="1989B473"/>
    <w:rsid w:val="19E37011"/>
    <w:rsid w:val="1AA75126"/>
    <w:rsid w:val="1C723366"/>
    <w:rsid w:val="1DF81C88"/>
    <w:rsid w:val="213C5A08"/>
    <w:rsid w:val="2473FACA"/>
    <w:rsid w:val="256D3C2A"/>
    <w:rsid w:val="2AE33C4E"/>
    <w:rsid w:val="3059E8FC"/>
    <w:rsid w:val="327D6A93"/>
    <w:rsid w:val="393B89F7"/>
    <w:rsid w:val="3D822FB2"/>
    <w:rsid w:val="408B33DE"/>
    <w:rsid w:val="40AE5E57"/>
    <w:rsid w:val="423EA907"/>
    <w:rsid w:val="43C95D3C"/>
    <w:rsid w:val="44795830"/>
    <w:rsid w:val="47B0F8F2"/>
    <w:rsid w:val="47EA4D43"/>
    <w:rsid w:val="48BA6B3C"/>
    <w:rsid w:val="4B8FC965"/>
    <w:rsid w:val="4BE25DA4"/>
    <w:rsid w:val="4BF20BFE"/>
    <w:rsid w:val="4D8DDC5F"/>
    <w:rsid w:val="4E203A76"/>
    <w:rsid w:val="4EF59039"/>
    <w:rsid w:val="4FB28683"/>
    <w:rsid w:val="4FD45577"/>
    <w:rsid w:val="54AFA7EE"/>
    <w:rsid w:val="5705E6F1"/>
    <w:rsid w:val="58288198"/>
    <w:rsid w:val="58CBFBDB"/>
    <w:rsid w:val="5A6C5F67"/>
    <w:rsid w:val="5B2CB6B2"/>
    <w:rsid w:val="5C3107AF"/>
    <w:rsid w:val="63074F95"/>
    <w:rsid w:val="636B343F"/>
    <w:rsid w:val="66105897"/>
    <w:rsid w:val="67B2DD52"/>
    <w:rsid w:val="696AABC2"/>
    <w:rsid w:val="69C14D66"/>
    <w:rsid w:val="6A36B266"/>
    <w:rsid w:val="6A73D771"/>
    <w:rsid w:val="6F7310DF"/>
    <w:rsid w:val="703C1C81"/>
    <w:rsid w:val="734D1FD2"/>
    <w:rsid w:val="7504000D"/>
    <w:rsid w:val="7884ED36"/>
    <w:rsid w:val="7B6CD4D3"/>
    <w:rsid w:val="7E9B4527"/>
    <w:rsid w:val="7ED057F1"/>
    <w:rsid w:val="7F2C0593"/>
    <w:rsid w:val="7FD0454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6839D877-8516-4ABB-B0EA-B7F5A0E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6719285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762">
          <w:marLeft w:val="0"/>
          <w:marRight w:val="0"/>
          <w:marTop w:val="0"/>
          <w:marBottom w:val="0"/>
          <w:divBdr>
            <w:top w:val="none" w:sz="0" w:space="0" w:color="auto"/>
            <w:left w:val="none" w:sz="0" w:space="0" w:color="auto"/>
            <w:bottom w:val="none" w:sz="0" w:space="0" w:color="auto"/>
            <w:right w:val="none" w:sz="0" w:space="0" w:color="auto"/>
          </w:divBdr>
        </w:div>
        <w:div w:id="63386868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703486671">
          <w:marLeft w:val="0"/>
          <w:marRight w:val="0"/>
          <w:marTop w:val="480"/>
          <w:marBottom w:val="0"/>
          <w:divBdr>
            <w:top w:val="none" w:sz="0" w:space="0" w:color="auto"/>
            <w:left w:val="none" w:sz="0" w:space="0" w:color="auto"/>
            <w:bottom w:val="none" w:sz="0" w:space="0" w:color="auto"/>
            <w:right w:val="none" w:sz="0" w:space="0" w:color="auto"/>
          </w:divBdr>
        </w:div>
        <w:div w:id="72017589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1047335560">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260722305">
          <w:marLeft w:val="0"/>
          <w:marRight w:val="0"/>
          <w:marTop w:val="0"/>
          <w:marBottom w:val="0"/>
          <w:divBdr>
            <w:top w:val="none" w:sz="0" w:space="0" w:color="auto"/>
            <w:left w:val="none" w:sz="0" w:space="0" w:color="auto"/>
            <w:bottom w:val="none" w:sz="0" w:space="0" w:color="auto"/>
            <w:right w:val="none" w:sz="0" w:space="0" w:color="auto"/>
          </w:divBdr>
        </w:div>
        <w:div w:id="1304307650">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1675959804">
          <w:marLeft w:val="0"/>
          <w:marRight w:val="0"/>
          <w:marTop w:val="48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49576688">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281033553">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277418714">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16045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72">
          <w:marLeft w:val="0"/>
          <w:marRight w:val="0"/>
          <w:marTop w:val="0"/>
          <w:marBottom w:val="0"/>
          <w:divBdr>
            <w:top w:val="none" w:sz="0" w:space="0" w:color="auto"/>
            <w:left w:val="none" w:sz="0" w:space="0" w:color="auto"/>
            <w:bottom w:val="none" w:sz="0" w:space="0" w:color="auto"/>
            <w:right w:val="none" w:sz="0" w:space="0" w:color="auto"/>
          </w:divBdr>
        </w:div>
        <w:div w:id="898438906">
          <w:marLeft w:val="0"/>
          <w:marRight w:val="0"/>
          <w:marTop w:val="0"/>
          <w:marBottom w:val="0"/>
          <w:divBdr>
            <w:top w:val="none" w:sz="0" w:space="0" w:color="auto"/>
            <w:left w:val="none" w:sz="0" w:space="0" w:color="auto"/>
            <w:bottom w:val="none" w:sz="0" w:space="0" w:color="auto"/>
            <w:right w:val="none" w:sz="0" w:space="0" w:color="auto"/>
          </w:divBdr>
          <w:divsChild>
            <w:div w:id="439881794">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1240942452">
              <w:marLeft w:val="0"/>
              <w:marRight w:val="0"/>
              <w:marTop w:val="0"/>
              <w:marBottom w:val="0"/>
              <w:divBdr>
                <w:top w:val="none" w:sz="0" w:space="0" w:color="auto"/>
                <w:left w:val="none" w:sz="0" w:space="0" w:color="auto"/>
                <w:bottom w:val="none" w:sz="0" w:space="0" w:color="auto"/>
                <w:right w:val="none" w:sz="0" w:space="0" w:color="auto"/>
              </w:divBdr>
            </w:div>
          </w:divsChild>
        </w:div>
        <w:div w:id="899511374">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947736985">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142428578">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786194944">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143734362">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345790774">
              <w:marLeft w:val="0"/>
              <w:marRight w:val="0"/>
              <w:marTop w:val="0"/>
              <w:marBottom w:val="0"/>
              <w:divBdr>
                <w:top w:val="none" w:sz="0" w:space="0" w:color="auto"/>
                <w:left w:val="none" w:sz="0" w:space="0" w:color="auto"/>
                <w:bottom w:val="none" w:sz="0" w:space="0" w:color="auto"/>
                <w:right w:val="none" w:sz="0" w:space="0" w:color="auto"/>
              </w:divBdr>
            </w:div>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sChild>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1362822471">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2084333443">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2129616055">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154180287">
                      <w:marLeft w:val="0"/>
                      <w:marRight w:val="0"/>
                      <w:marTop w:val="0"/>
                      <w:marBottom w:val="0"/>
                      <w:divBdr>
                        <w:top w:val="none" w:sz="0" w:space="0" w:color="auto"/>
                        <w:left w:val="none" w:sz="0" w:space="0" w:color="auto"/>
                        <w:bottom w:val="none" w:sz="0" w:space="0" w:color="auto"/>
                        <w:right w:val="none" w:sz="0" w:space="0" w:color="auto"/>
                      </w:divBdr>
                    </w:div>
                    <w:div w:id="1728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622329">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1229271300">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019507390">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329910117">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873005210">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28964994">
      <w:bodyDiv w:val="1"/>
      <w:marLeft w:val="0"/>
      <w:marRight w:val="0"/>
      <w:marTop w:val="0"/>
      <w:marBottom w:val="0"/>
      <w:divBdr>
        <w:top w:val="none" w:sz="0" w:space="0" w:color="auto"/>
        <w:left w:val="none" w:sz="0" w:space="0" w:color="auto"/>
        <w:bottom w:val="none" w:sz="0" w:space="0" w:color="auto"/>
        <w:right w:val="none" w:sz="0" w:space="0" w:color="auto"/>
      </w:divBdr>
      <w:divsChild>
        <w:div w:id="1173448639">
          <w:marLeft w:val="0"/>
          <w:marRight w:val="0"/>
          <w:marTop w:val="0"/>
          <w:marBottom w:val="0"/>
          <w:divBdr>
            <w:top w:val="none" w:sz="0" w:space="0" w:color="auto"/>
            <w:left w:val="none" w:sz="0" w:space="0" w:color="auto"/>
            <w:bottom w:val="none" w:sz="0" w:space="0" w:color="auto"/>
            <w:right w:val="none" w:sz="0" w:space="0" w:color="auto"/>
          </w:divBdr>
          <w:divsChild>
            <w:div w:id="1628657472">
              <w:marLeft w:val="0"/>
              <w:marRight w:val="0"/>
              <w:marTop w:val="0"/>
              <w:marBottom w:val="0"/>
              <w:divBdr>
                <w:top w:val="none" w:sz="0" w:space="0" w:color="auto"/>
                <w:left w:val="none" w:sz="0" w:space="0" w:color="auto"/>
                <w:bottom w:val="none" w:sz="0" w:space="0" w:color="auto"/>
                <w:right w:val="none" w:sz="0" w:space="0" w:color="auto"/>
              </w:divBdr>
              <w:divsChild>
                <w:div w:id="13605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35590955">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767309931">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56">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041660561">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85490497">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82467532">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699470635">
                                                  <w:marLeft w:val="0"/>
                                                  <w:marRight w:val="0"/>
                                                  <w:marTop w:val="0"/>
                                                  <w:marBottom w:val="75"/>
                                                  <w:divBdr>
                                                    <w:top w:val="none" w:sz="0" w:space="0" w:color="auto"/>
                                                    <w:left w:val="none" w:sz="0" w:space="0" w:color="auto"/>
                                                    <w:bottom w:val="none" w:sz="0" w:space="0" w:color="auto"/>
                                                    <w:right w:val="none" w:sz="0" w:space="0" w:color="auto"/>
                                                  </w:divBdr>
                                                </w:div>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794">
                                                  <w:marLeft w:val="0"/>
                                                  <w:marRight w:val="0"/>
                                                  <w:marTop w:val="0"/>
                                                  <w:marBottom w:val="75"/>
                                                  <w:divBdr>
                                                    <w:top w:val="none" w:sz="0" w:space="0" w:color="auto"/>
                                                    <w:left w:val="none" w:sz="0" w:space="0" w:color="auto"/>
                                                    <w:bottom w:val="none" w:sz="0" w:space="0" w:color="auto"/>
                                                    <w:right w:val="none" w:sz="0" w:space="0" w:color="auto"/>
                                                  </w:divBdr>
                                                </w:div>
                                                <w:div w:id="1948736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743800581">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051">
      <w:bodyDiv w:val="1"/>
      <w:marLeft w:val="0"/>
      <w:marRight w:val="0"/>
      <w:marTop w:val="0"/>
      <w:marBottom w:val="0"/>
      <w:divBdr>
        <w:top w:val="none" w:sz="0" w:space="0" w:color="auto"/>
        <w:left w:val="none" w:sz="0" w:space="0" w:color="auto"/>
        <w:bottom w:val="none" w:sz="0" w:space="0" w:color="auto"/>
        <w:right w:val="none" w:sz="0" w:space="0" w:color="auto"/>
      </w:divBdr>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660936437">
          <w:marLeft w:val="0"/>
          <w:marRight w:val="0"/>
          <w:marTop w:val="0"/>
          <w:marBottom w:val="0"/>
          <w:divBdr>
            <w:top w:val="none" w:sz="0" w:space="0" w:color="auto"/>
            <w:left w:val="none" w:sz="0" w:space="0" w:color="auto"/>
            <w:bottom w:val="none" w:sz="0" w:space="0" w:color="auto"/>
            <w:right w:val="none" w:sz="0" w:space="0" w:color="auto"/>
          </w:divBdr>
        </w:div>
        <w:div w:id="1259143509">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700595780">
          <w:marLeft w:val="0"/>
          <w:marRight w:val="0"/>
          <w:marTop w:val="0"/>
          <w:marBottom w:val="0"/>
          <w:divBdr>
            <w:top w:val="none" w:sz="0" w:space="0" w:color="auto"/>
            <w:left w:val="none" w:sz="0" w:space="0" w:color="auto"/>
            <w:bottom w:val="none" w:sz="0" w:space="0" w:color="auto"/>
            <w:right w:val="none" w:sz="0" w:space="0" w:color="auto"/>
          </w:divBdr>
        </w:div>
        <w:div w:id="149179722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88427759">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206651760">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13043429">
      <w:bodyDiv w:val="1"/>
      <w:marLeft w:val="0"/>
      <w:marRight w:val="0"/>
      <w:marTop w:val="0"/>
      <w:marBottom w:val="0"/>
      <w:divBdr>
        <w:top w:val="none" w:sz="0" w:space="0" w:color="auto"/>
        <w:left w:val="none" w:sz="0" w:space="0" w:color="auto"/>
        <w:bottom w:val="none" w:sz="0" w:space="0" w:color="auto"/>
        <w:right w:val="none" w:sz="0" w:space="0" w:color="auto"/>
      </w:divBdr>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512692084">
          <w:marLeft w:val="0"/>
          <w:marRight w:val="0"/>
          <w:marTop w:val="0"/>
          <w:marBottom w:val="0"/>
          <w:divBdr>
            <w:top w:val="none" w:sz="0" w:space="0" w:color="auto"/>
            <w:left w:val="none" w:sz="0" w:space="0" w:color="auto"/>
            <w:bottom w:val="none" w:sz="0" w:space="0" w:color="auto"/>
            <w:right w:val="none" w:sz="0" w:space="0" w:color="auto"/>
          </w:divBdr>
        </w:div>
        <w:div w:id="1062681198">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77866057">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1700661531">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 w:id="820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771437576">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668">
      <w:bodyDiv w:val="1"/>
      <w:marLeft w:val="0"/>
      <w:marRight w:val="0"/>
      <w:marTop w:val="0"/>
      <w:marBottom w:val="0"/>
      <w:divBdr>
        <w:top w:val="none" w:sz="0" w:space="0" w:color="auto"/>
        <w:left w:val="none" w:sz="0" w:space="0" w:color="auto"/>
        <w:bottom w:val="none" w:sz="0" w:space="0" w:color="auto"/>
        <w:right w:val="none" w:sz="0" w:space="0" w:color="auto"/>
      </w:divBdr>
      <w:divsChild>
        <w:div w:id="46534643">
          <w:marLeft w:val="0"/>
          <w:marRight w:val="0"/>
          <w:marTop w:val="0"/>
          <w:marBottom w:val="0"/>
          <w:divBdr>
            <w:top w:val="none" w:sz="0" w:space="0" w:color="auto"/>
            <w:left w:val="none" w:sz="0" w:space="0" w:color="auto"/>
            <w:bottom w:val="none" w:sz="0" w:space="0" w:color="auto"/>
            <w:right w:val="none" w:sz="0" w:space="0" w:color="auto"/>
          </w:divBdr>
        </w:div>
        <w:div w:id="47608133">
          <w:marLeft w:val="0"/>
          <w:marRight w:val="0"/>
          <w:marTop w:val="0"/>
          <w:marBottom w:val="0"/>
          <w:divBdr>
            <w:top w:val="none" w:sz="0" w:space="0" w:color="auto"/>
            <w:left w:val="none" w:sz="0" w:space="0" w:color="auto"/>
            <w:bottom w:val="none" w:sz="0" w:space="0" w:color="auto"/>
            <w:right w:val="none" w:sz="0" w:space="0" w:color="auto"/>
          </w:divBdr>
        </w:div>
        <w:div w:id="67000366">
          <w:marLeft w:val="0"/>
          <w:marRight w:val="0"/>
          <w:marTop w:val="0"/>
          <w:marBottom w:val="0"/>
          <w:divBdr>
            <w:top w:val="none" w:sz="0" w:space="0" w:color="auto"/>
            <w:left w:val="none" w:sz="0" w:space="0" w:color="auto"/>
            <w:bottom w:val="none" w:sz="0" w:space="0" w:color="auto"/>
            <w:right w:val="none" w:sz="0" w:space="0" w:color="auto"/>
          </w:divBdr>
        </w:div>
        <w:div w:id="85351650">
          <w:marLeft w:val="0"/>
          <w:marRight w:val="0"/>
          <w:marTop w:val="0"/>
          <w:marBottom w:val="0"/>
          <w:divBdr>
            <w:top w:val="none" w:sz="0" w:space="0" w:color="auto"/>
            <w:left w:val="none" w:sz="0" w:space="0" w:color="auto"/>
            <w:bottom w:val="none" w:sz="0" w:space="0" w:color="auto"/>
            <w:right w:val="none" w:sz="0" w:space="0" w:color="auto"/>
          </w:divBdr>
        </w:div>
        <w:div w:id="108935486">
          <w:marLeft w:val="0"/>
          <w:marRight w:val="0"/>
          <w:marTop w:val="0"/>
          <w:marBottom w:val="0"/>
          <w:divBdr>
            <w:top w:val="none" w:sz="0" w:space="0" w:color="auto"/>
            <w:left w:val="none" w:sz="0" w:space="0" w:color="auto"/>
            <w:bottom w:val="none" w:sz="0" w:space="0" w:color="auto"/>
            <w:right w:val="none" w:sz="0" w:space="0" w:color="auto"/>
          </w:divBdr>
        </w:div>
        <w:div w:id="109276501">
          <w:marLeft w:val="0"/>
          <w:marRight w:val="0"/>
          <w:marTop w:val="0"/>
          <w:marBottom w:val="0"/>
          <w:divBdr>
            <w:top w:val="none" w:sz="0" w:space="0" w:color="auto"/>
            <w:left w:val="none" w:sz="0" w:space="0" w:color="auto"/>
            <w:bottom w:val="none" w:sz="0" w:space="0" w:color="auto"/>
            <w:right w:val="none" w:sz="0" w:space="0" w:color="auto"/>
          </w:divBdr>
        </w:div>
        <w:div w:id="120348331">
          <w:marLeft w:val="0"/>
          <w:marRight w:val="0"/>
          <w:marTop w:val="0"/>
          <w:marBottom w:val="0"/>
          <w:divBdr>
            <w:top w:val="none" w:sz="0" w:space="0" w:color="auto"/>
            <w:left w:val="none" w:sz="0" w:space="0" w:color="auto"/>
            <w:bottom w:val="none" w:sz="0" w:space="0" w:color="auto"/>
            <w:right w:val="none" w:sz="0" w:space="0" w:color="auto"/>
          </w:divBdr>
        </w:div>
        <w:div w:id="124004412">
          <w:marLeft w:val="0"/>
          <w:marRight w:val="0"/>
          <w:marTop w:val="0"/>
          <w:marBottom w:val="0"/>
          <w:divBdr>
            <w:top w:val="none" w:sz="0" w:space="0" w:color="auto"/>
            <w:left w:val="none" w:sz="0" w:space="0" w:color="auto"/>
            <w:bottom w:val="none" w:sz="0" w:space="0" w:color="auto"/>
            <w:right w:val="none" w:sz="0" w:space="0" w:color="auto"/>
          </w:divBdr>
        </w:div>
        <w:div w:id="160510996">
          <w:marLeft w:val="0"/>
          <w:marRight w:val="0"/>
          <w:marTop w:val="0"/>
          <w:marBottom w:val="0"/>
          <w:divBdr>
            <w:top w:val="none" w:sz="0" w:space="0" w:color="auto"/>
            <w:left w:val="none" w:sz="0" w:space="0" w:color="auto"/>
            <w:bottom w:val="none" w:sz="0" w:space="0" w:color="auto"/>
            <w:right w:val="none" w:sz="0" w:space="0" w:color="auto"/>
          </w:divBdr>
        </w:div>
        <w:div w:id="176888886">
          <w:marLeft w:val="0"/>
          <w:marRight w:val="0"/>
          <w:marTop w:val="0"/>
          <w:marBottom w:val="0"/>
          <w:divBdr>
            <w:top w:val="none" w:sz="0" w:space="0" w:color="auto"/>
            <w:left w:val="none" w:sz="0" w:space="0" w:color="auto"/>
            <w:bottom w:val="none" w:sz="0" w:space="0" w:color="auto"/>
            <w:right w:val="none" w:sz="0" w:space="0" w:color="auto"/>
          </w:divBdr>
        </w:div>
        <w:div w:id="194973858">
          <w:marLeft w:val="0"/>
          <w:marRight w:val="0"/>
          <w:marTop w:val="0"/>
          <w:marBottom w:val="0"/>
          <w:divBdr>
            <w:top w:val="none" w:sz="0" w:space="0" w:color="auto"/>
            <w:left w:val="none" w:sz="0" w:space="0" w:color="auto"/>
            <w:bottom w:val="none" w:sz="0" w:space="0" w:color="auto"/>
            <w:right w:val="none" w:sz="0" w:space="0" w:color="auto"/>
          </w:divBdr>
        </w:div>
        <w:div w:id="212355513">
          <w:marLeft w:val="0"/>
          <w:marRight w:val="0"/>
          <w:marTop w:val="0"/>
          <w:marBottom w:val="0"/>
          <w:divBdr>
            <w:top w:val="none" w:sz="0" w:space="0" w:color="auto"/>
            <w:left w:val="none" w:sz="0" w:space="0" w:color="auto"/>
            <w:bottom w:val="none" w:sz="0" w:space="0" w:color="auto"/>
            <w:right w:val="none" w:sz="0" w:space="0" w:color="auto"/>
          </w:divBdr>
        </w:div>
        <w:div w:id="258178124">
          <w:marLeft w:val="0"/>
          <w:marRight w:val="0"/>
          <w:marTop w:val="0"/>
          <w:marBottom w:val="0"/>
          <w:divBdr>
            <w:top w:val="none" w:sz="0" w:space="0" w:color="auto"/>
            <w:left w:val="none" w:sz="0" w:space="0" w:color="auto"/>
            <w:bottom w:val="none" w:sz="0" w:space="0" w:color="auto"/>
            <w:right w:val="none" w:sz="0" w:space="0" w:color="auto"/>
          </w:divBdr>
        </w:div>
        <w:div w:id="294794132">
          <w:marLeft w:val="0"/>
          <w:marRight w:val="0"/>
          <w:marTop w:val="0"/>
          <w:marBottom w:val="0"/>
          <w:divBdr>
            <w:top w:val="none" w:sz="0" w:space="0" w:color="auto"/>
            <w:left w:val="none" w:sz="0" w:space="0" w:color="auto"/>
            <w:bottom w:val="none" w:sz="0" w:space="0" w:color="auto"/>
            <w:right w:val="none" w:sz="0" w:space="0" w:color="auto"/>
          </w:divBdr>
        </w:div>
        <w:div w:id="309134013">
          <w:marLeft w:val="0"/>
          <w:marRight w:val="0"/>
          <w:marTop w:val="0"/>
          <w:marBottom w:val="0"/>
          <w:divBdr>
            <w:top w:val="none" w:sz="0" w:space="0" w:color="auto"/>
            <w:left w:val="none" w:sz="0" w:space="0" w:color="auto"/>
            <w:bottom w:val="none" w:sz="0" w:space="0" w:color="auto"/>
            <w:right w:val="none" w:sz="0" w:space="0" w:color="auto"/>
          </w:divBdr>
        </w:div>
        <w:div w:id="338897091">
          <w:marLeft w:val="0"/>
          <w:marRight w:val="0"/>
          <w:marTop w:val="0"/>
          <w:marBottom w:val="0"/>
          <w:divBdr>
            <w:top w:val="none" w:sz="0" w:space="0" w:color="auto"/>
            <w:left w:val="none" w:sz="0" w:space="0" w:color="auto"/>
            <w:bottom w:val="none" w:sz="0" w:space="0" w:color="auto"/>
            <w:right w:val="none" w:sz="0" w:space="0" w:color="auto"/>
          </w:divBdr>
        </w:div>
        <w:div w:id="338973832">
          <w:marLeft w:val="0"/>
          <w:marRight w:val="0"/>
          <w:marTop w:val="0"/>
          <w:marBottom w:val="0"/>
          <w:divBdr>
            <w:top w:val="none" w:sz="0" w:space="0" w:color="auto"/>
            <w:left w:val="none" w:sz="0" w:space="0" w:color="auto"/>
            <w:bottom w:val="none" w:sz="0" w:space="0" w:color="auto"/>
            <w:right w:val="none" w:sz="0" w:space="0" w:color="auto"/>
          </w:divBdr>
        </w:div>
        <w:div w:id="348220008">
          <w:marLeft w:val="0"/>
          <w:marRight w:val="0"/>
          <w:marTop w:val="0"/>
          <w:marBottom w:val="0"/>
          <w:divBdr>
            <w:top w:val="none" w:sz="0" w:space="0" w:color="auto"/>
            <w:left w:val="none" w:sz="0" w:space="0" w:color="auto"/>
            <w:bottom w:val="none" w:sz="0" w:space="0" w:color="auto"/>
            <w:right w:val="none" w:sz="0" w:space="0" w:color="auto"/>
          </w:divBdr>
        </w:div>
        <w:div w:id="416639003">
          <w:marLeft w:val="0"/>
          <w:marRight w:val="0"/>
          <w:marTop w:val="0"/>
          <w:marBottom w:val="0"/>
          <w:divBdr>
            <w:top w:val="none" w:sz="0" w:space="0" w:color="auto"/>
            <w:left w:val="none" w:sz="0" w:space="0" w:color="auto"/>
            <w:bottom w:val="none" w:sz="0" w:space="0" w:color="auto"/>
            <w:right w:val="none" w:sz="0" w:space="0" w:color="auto"/>
          </w:divBdr>
        </w:div>
        <w:div w:id="417989584">
          <w:marLeft w:val="0"/>
          <w:marRight w:val="0"/>
          <w:marTop w:val="0"/>
          <w:marBottom w:val="0"/>
          <w:divBdr>
            <w:top w:val="none" w:sz="0" w:space="0" w:color="auto"/>
            <w:left w:val="none" w:sz="0" w:space="0" w:color="auto"/>
            <w:bottom w:val="none" w:sz="0" w:space="0" w:color="auto"/>
            <w:right w:val="none" w:sz="0" w:space="0" w:color="auto"/>
          </w:divBdr>
        </w:div>
        <w:div w:id="429089100">
          <w:marLeft w:val="0"/>
          <w:marRight w:val="0"/>
          <w:marTop w:val="0"/>
          <w:marBottom w:val="0"/>
          <w:divBdr>
            <w:top w:val="none" w:sz="0" w:space="0" w:color="auto"/>
            <w:left w:val="none" w:sz="0" w:space="0" w:color="auto"/>
            <w:bottom w:val="none" w:sz="0" w:space="0" w:color="auto"/>
            <w:right w:val="none" w:sz="0" w:space="0" w:color="auto"/>
          </w:divBdr>
        </w:div>
        <w:div w:id="429551567">
          <w:marLeft w:val="0"/>
          <w:marRight w:val="0"/>
          <w:marTop w:val="0"/>
          <w:marBottom w:val="0"/>
          <w:divBdr>
            <w:top w:val="none" w:sz="0" w:space="0" w:color="auto"/>
            <w:left w:val="none" w:sz="0" w:space="0" w:color="auto"/>
            <w:bottom w:val="none" w:sz="0" w:space="0" w:color="auto"/>
            <w:right w:val="none" w:sz="0" w:space="0" w:color="auto"/>
          </w:divBdr>
        </w:div>
        <w:div w:id="437068948">
          <w:marLeft w:val="0"/>
          <w:marRight w:val="0"/>
          <w:marTop w:val="0"/>
          <w:marBottom w:val="0"/>
          <w:divBdr>
            <w:top w:val="none" w:sz="0" w:space="0" w:color="auto"/>
            <w:left w:val="none" w:sz="0" w:space="0" w:color="auto"/>
            <w:bottom w:val="none" w:sz="0" w:space="0" w:color="auto"/>
            <w:right w:val="none" w:sz="0" w:space="0" w:color="auto"/>
          </w:divBdr>
        </w:div>
        <w:div w:id="446394779">
          <w:marLeft w:val="0"/>
          <w:marRight w:val="0"/>
          <w:marTop w:val="0"/>
          <w:marBottom w:val="0"/>
          <w:divBdr>
            <w:top w:val="none" w:sz="0" w:space="0" w:color="auto"/>
            <w:left w:val="none" w:sz="0" w:space="0" w:color="auto"/>
            <w:bottom w:val="none" w:sz="0" w:space="0" w:color="auto"/>
            <w:right w:val="none" w:sz="0" w:space="0" w:color="auto"/>
          </w:divBdr>
        </w:div>
        <w:div w:id="467745068">
          <w:marLeft w:val="0"/>
          <w:marRight w:val="0"/>
          <w:marTop w:val="0"/>
          <w:marBottom w:val="0"/>
          <w:divBdr>
            <w:top w:val="none" w:sz="0" w:space="0" w:color="auto"/>
            <w:left w:val="none" w:sz="0" w:space="0" w:color="auto"/>
            <w:bottom w:val="none" w:sz="0" w:space="0" w:color="auto"/>
            <w:right w:val="none" w:sz="0" w:space="0" w:color="auto"/>
          </w:divBdr>
        </w:div>
        <w:div w:id="491528797">
          <w:marLeft w:val="0"/>
          <w:marRight w:val="0"/>
          <w:marTop w:val="0"/>
          <w:marBottom w:val="0"/>
          <w:divBdr>
            <w:top w:val="none" w:sz="0" w:space="0" w:color="auto"/>
            <w:left w:val="none" w:sz="0" w:space="0" w:color="auto"/>
            <w:bottom w:val="none" w:sz="0" w:space="0" w:color="auto"/>
            <w:right w:val="none" w:sz="0" w:space="0" w:color="auto"/>
          </w:divBdr>
        </w:div>
        <w:div w:id="506867884">
          <w:marLeft w:val="0"/>
          <w:marRight w:val="0"/>
          <w:marTop w:val="0"/>
          <w:marBottom w:val="0"/>
          <w:divBdr>
            <w:top w:val="none" w:sz="0" w:space="0" w:color="auto"/>
            <w:left w:val="none" w:sz="0" w:space="0" w:color="auto"/>
            <w:bottom w:val="none" w:sz="0" w:space="0" w:color="auto"/>
            <w:right w:val="none" w:sz="0" w:space="0" w:color="auto"/>
          </w:divBdr>
        </w:div>
        <w:div w:id="522281986">
          <w:marLeft w:val="0"/>
          <w:marRight w:val="0"/>
          <w:marTop w:val="0"/>
          <w:marBottom w:val="0"/>
          <w:divBdr>
            <w:top w:val="none" w:sz="0" w:space="0" w:color="auto"/>
            <w:left w:val="none" w:sz="0" w:space="0" w:color="auto"/>
            <w:bottom w:val="none" w:sz="0" w:space="0" w:color="auto"/>
            <w:right w:val="none" w:sz="0" w:space="0" w:color="auto"/>
          </w:divBdr>
        </w:div>
        <w:div w:id="568461969">
          <w:marLeft w:val="0"/>
          <w:marRight w:val="0"/>
          <w:marTop w:val="0"/>
          <w:marBottom w:val="0"/>
          <w:divBdr>
            <w:top w:val="none" w:sz="0" w:space="0" w:color="auto"/>
            <w:left w:val="none" w:sz="0" w:space="0" w:color="auto"/>
            <w:bottom w:val="none" w:sz="0" w:space="0" w:color="auto"/>
            <w:right w:val="none" w:sz="0" w:space="0" w:color="auto"/>
          </w:divBdr>
        </w:div>
        <w:div w:id="607929547">
          <w:marLeft w:val="0"/>
          <w:marRight w:val="0"/>
          <w:marTop w:val="0"/>
          <w:marBottom w:val="0"/>
          <w:divBdr>
            <w:top w:val="none" w:sz="0" w:space="0" w:color="auto"/>
            <w:left w:val="none" w:sz="0" w:space="0" w:color="auto"/>
            <w:bottom w:val="none" w:sz="0" w:space="0" w:color="auto"/>
            <w:right w:val="none" w:sz="0" w:space="0" w:color="auto"/>
          </w:divBdr>
        </w:div>
        <w:div w:id="615794630">
          <w:marLeft w:val="0"/>
          <w:marRight w:val="0"/>
          <w:marTop w:val="0"/>
          <w:marBottom w:val="0"/>
          <w:divBdr>
            <w:top w:val="none" w:sz="0" w:space="0" w:color="auto"/>
            <w:left w:val="none" w:sz="0" w:space="0" w:color="auto"/>
            <w:bottom w:val="none" w:sz="0" w:space="0" w:color="auto"/>
            <w:right w:val="none" w:sz="0" w:space="0" w:color="auto"/>
          </w:divBdr>
        </w:div>
        <w:div w:id="635331648">
          <w:marLeft w:val="0"/>
          <w:marRight w:val="0"/>
          <w:marTop w:val="0"/>
          <w:marBottom w:val="0"/>
          <w:divBdr>
            <w:top w:val="none" w:sz="0" w:space="0" w:color="auto"/>
            <w:left w:val="none" w:sz="0" w:space="0" w:color="auto"/>
            <w:bottom w:val="none" w:sz="0" w:space="0" w:color="auto"/>
            <w:right w:val="none" w:sz="0" w:space="0" w:color="auto"/>
          </w:divBdr>
        </w:div>
        <w:div w:id="638611706">
          <w:marLeft w:val="0"/>
          <w:marRight w:val="0"/>
          <w:marTop w:val="0"/>
          <w:marBottom w:val="0"/>
          <w:divBdr>
            <w:top w:val="none" w:sz="0" w:space="0" w:color="auto"/>
            <w:left w:val="none" w:sz="0" w:space="0" w:color="auto"/>
            <w:bottom w:val="none" w:sz="0" w:space="0" w:color="auto"/>
            <w:right w:val="none" w:sz="0" w:space="0" w:color="auto"/>
          </w:divBdr>
        </w:div>
        <w:div w:id="640382429">
          <w:marLeft w:val="0"/>
          <w:marRight w:val="0"/>
          <w:marTop w:val="0"/>
          <w:marBottom w:val="0"/>
          <w:divBdr>
            <w:top w:val="none" w:sz="0" w:space="0" w:color="auto"/>
            <w:left w:val="none" w:sz="0" w:space="0" w:color="auto"/>
            <w:bottom w:val="none" w:sz="0" w:space="0" w:color="auto"/>
            <w:right w:val="none" w:sz="0" w:space="0" w:color="auto"/>
          </w:divBdr>
        </w:div>
        <w:div w:id="645277069">
          <w:marLeft w:val="0"/>
          <w:marRight w:val="0"/>
          <w:marTop w:val="0"/>
          <w:marBottom w:val="0"/>
          <w:divBdr>
            <w:top w:val="none" w:sz="0" w:space="0" w:color="auto"/>
            <w:left w:val="none" w:sz="0" w:space="0" w:color="auto"/>
            <w:bottom w:val="none" w:sz="0" w:space="0" w:color="auto"/>
            <w:right w:val="none" w:sz="0" w:space="0" w:color="auto"/>
          </w:divBdr>
        </w:div>
        <w:div w:id="681977862">
          <w:marLeft w:val="0"/>
          <w:marRight w:val="0"/>
          <w:marTop w:val="0"/>
          <w:marBottom w:val="0"/>
          <w:divBdr>
            <w:top w:val="none" w:sz="0" w:space="0" w:color="auto"/>
            <w:left w:val="none" w:sz="0" w:space="0" w:color="auto"/>
            <w:bottom w:val="none" w:sz="0" w:space="0" w:color="auto"/>
            <w:right w:val="none" w:sz="0" w:space="0" w:color="auto"/>
          </w:divBdr>
        </w:div>
        <w:div w:id="790245248">
          <w:marLeft w:val="0"/>
          <w:marRight w:val="0"/>
          <w:marTop w:val="0"/>
          <w:marBottom w:val="0"/>
          <w:divBdr>
            <w:top w:val="none" w:sz="0" w:space="0" w:color="auto"/>
            <w:left w:val="none" w:sz="0" w:space="0" w:color="auto"/>
            <w:bottom w:val="none" w:sz="0" w:space="0" w:color="auto"/>
            <w:right w:val="none" w:sz="0" w:space="0" w:color="auto"/>
          </w:divBdr>
        </w:div>
        <w:div w:id="842551599">
          <w:marLeft w:val="0"/>
          <w:marRight w:val="0"/>
          <w:marTop w:val="0"/>
          <w:marBottom w:val="0"/>
          <w:divBdr>
            <w:top w:val="none" w:sz="0" w:space="0" w:color="auto"/>
            <w:left w:val="none" w:sz="0" w:space="0" w:color="auto"/>
            <w:bottom w:val="none" w:sz="0" w:space="0" w:color="auto"/>
            <w:right w:val="none" w:sz="0" w:space="0" w:color="auto"/>
          </w:divBdr>
          <w:divsChild>
            <w:div w:id="33505992">
              <w:marLeft w:val="0"/>
              <w:marRight w:val="0"/>
              <w:marTop w:val="0"/>
              <w:marBottom w:val="0"/>
              <w:divBdr>
                <w:top w:val="none" w:sz="0" w:space="0" w:color="auto"/>
                <w:left w:val="none" w:sz="0" w:space="0" w:color="auto"/>
                <w:bottom w:val="none" w:sz="0" w:space="0" w:color="auto"/>
                <w:right w:val="none" w:sz="0" w:space="0" w:color="auto"/>
              </w:divBdr>
            </w:div>
            <w:div w:id="165949901">
              <w:marLeft w:val="0"/>
              <w:marRight w:val="0"/>
              <w:marTop w:val="0"/>
              <w:marBottom w:val="0"/>
              <w:divBdr>
                <w:top w:val="none" w:sz="0" w:space="0" w:color="auto"/>
                <w:left w:val="none" w:sz="0" w:space="0" w:color="auto"/>
                <w:bottom w:val="none" w:sz="0" w:space="0" w:color="auto"/>
                <w:right w:val="none" w:sz="0" w:space="0" w:color="auto"/>
              </w:divBdr>
            </w:div>
            <w:div w:id="234820226">
              <w:marLeft w:val="0"/>
              <w:marRight w:val="0"/>
              <w:marTop w:val="0"/>
              <w:marBottom w:val="0"/>
              <w:divBdr>
                <w:top w:val="none" w:sz="0" w:space="0" w:color="auto"/>
                <w:left w:val="none" w:sz="0" w:space="0" w:color="auto"/>
                <w:bottom w:val="none" w:sz="0" w:space="0" w:color="auto"/>
                <w:right w:val="none" w:sz="0" w:space="0" w:color="auto"/>
              </w:divBdr>
            </w:div>
            <w:div w:id="276564604">
              <w:marLeft w:val="0"/>
              <w:marRight w:val="0"/>
              <w:marTop w:val="0"/>
              <w:marBottom w:val="0"/>
              <w:divBdr>
                <w:top w:val="none" w:sz="0" w:space="0" w:color="auto"/>
                <w:left w:val="none" w:sz="0" w:space="0" w:color="auto"/>
                <w:bottom w:val="none" w:sz="0" w:space="0" w:color="auto"/>
                <w:right w:val="none" w:sz="0" w:space="0" w:color="auto"/>
              </w:divBdr>
            </w:div>
            <w:div w:id="303702103">
              <w:marLeft w:val="0"/>
              <w:marRight w:val="0"/>
              <w:marTop w:val="0"/>
              <w:marBottom w:val="0"/>
              <w:divBdr>
                <w:top w:val="none" w:sz="0" w:space="0" w:color="auto"/>
                <w:left w:val="none" w:sz="0" w:space="0" w:color="auto"/>
                <w:bottom w:val="none" w:sz="0" w:space="0" w:color="auto"/>
                <w:right w:val="none" w:sz="0" w:space="0" w:color="auto"/>
              </w:divBdr>
            </w:div>
            <w:div w:id="430054048">
              <w:marLeft w:val="0"/>
              <w:marRight w:val="0"/>
              <w:marTop w:val="0"/>
              <w:marBottom w:val="0"/>
              <w:divBdr>
                <w:top w:val="none" w:sz="0" w:space="0" w:color="auto"/>
                <w:left w:val="none" w:sz="0" w:space="0" w:color="auto"/>
                <w:bottom w:val="none" w:sz="0" w:space="0" w:color="auto"/>
                <w:right w:val="none" w:sz="0" w:space="0" w:color="auto"/>
              </w:divBdr>
            </w:div>
            <w:div w:id="492070847">
              <w:marLeft w:val="0"/>
              <w:marRight w:val="0"/>
              <w:marTop w:val="0"/>
              <w:marBottom w:val="0"/>
              <w:divBdr>
                <w:top w:val="none" w:sz="0" w:space="0" w:color="auto"/>
                <w:left w:val="none" w:sz="0" w:space="0" w:color="auto"/>
                <w:bottom w:val="none" w:sz="0" w:space="0" w:color="auto"/>
                <w:right w:val="none" w:sz="0" w:space="0" w:color="auto"/>
              </w:divBdr>
            </w:div>
            <w:div w:id="521357094">
              <w:marLeft w:val="0"/>
              <w:marRight w:val="0"/>
              <w:marTop w:val="0"/>
              <w:marBottom w:val="0"/>
              <w:divBdr>
                <w:top w:val="none" w:sz="0" w:space="0" w:color="auto"/>
                <w:left w:val="none" w:sz="0" w:space="0" w:color="auto"/>
                <w:bottom w:val="none" w:sz="0" w:space="0" w:color="auto"/>
                <w:right w:val="none" w:sz="0" w:space="0" w:color="auto"/>
              </w:divBdr>
            </w:div>
            <w:div w:id="543517589">
              <w:marLeft w:val="0"/>
              <w:marRight w:val="0"/>
              <w:marTop w:val="0"/>
              <w:marBottom w:val="0"/>
              <w:divBdr>
                <w:top w:val="none" w:sz="0" w:space="0" w:color="auto"/>
                <w:left w:val="none" w:sz="0" w:space="0" w:color="auto"/>
                <w:bottom w:val="none" w:sz="0" w:space="0" w:color="auto"/>
                <w:right w:val="none" w:sz="0" w:space="0" w:color="auto"/>
              </w:divBdr>
            </w:div>
            <w:div w:id="639917338">
              <w:marLeft w:val="0"/>
              <w:marRight w:val="0"/>
              <w:marTop w:val="0"/>
              <w:marBottom w:val="0"/>
              <w:divBdr>
                <w:top w:val="none" w:sz="0" w:space="0" w:color="auto"/>
                <w:left w:val="none" w:sz="0" w:space="0" w:color="auto"/>
                <w:bottom w:val="none" w:sz="0" w:space="0" w:color="auto"/>
                <w:right w:val="none" w:sz="0" w:space="0" w:color="auto"/>
              </w:divBdr>
            </w:div>
            <w:div w:id="672300098">
              <w:marLeft w:val="0"/>
              <w:marRight w:val="0"/>
              <w:marTop w:val="0"/>
              <w:marBottom w:val="0"/>
              <w:divBdr>
                <w:top w:val="none" w:sz="0" w:space="0" w:color="auto"/>
                <w:left w:val="none" w:sz="0" w:space="0" w:color="auto"/>
                <w:bottom w:val="none" w:sz="0" w:space="0" w:color="auto"/>
                <w:right w:val="none" w:sz="0" w:space="0" w:color="auto"/>
              </w:divBdr>
            </w:div>
            <w:div w:id="900484314">
              <w:marLeft w:val="0"/>
              <w:marRight w:val="0"/>
              <w:marTop w:val="0"/>
              <w:marBottom w:val="0"/>
              <w:divBdr>
                <w:top w:val="none" w:sz="0" w:space="0" w:color="auto"/>
                <w:left w:val="none" w:sz="0" w:space="0" w:color="auto"/>
                <w:bottom w:val="none" w:sz="0" w:space="0" w:color="auto"/>
                <w:right w:val="none" w:sz="0" w:space="0" w:color="auto"/>
              </w:divBdr>
            </w:div>
            <w:div w:id="942958810">
              <w:marLeft w:val="0"/>
              <w:marRight w:val="0"/>
              <w:marTop w:val="0"/>
              <w:marBottom w:val="0"/>
              <w:divBdr>
                <w:top w:val="none" w:sz="0" w:space="0" w:color="auto"/>
                <w:left w:val="none" w:sz="0" w:space="0" w:color="auto"/>
                <w:bottom w:val="none" w:sz="0" w:space="0" w:color="auto"/>
                <w:right w:val="none" w:sz="0" w:space="0" w:color="auto"/>
              </w:divBdr>
            </w:div>
            <w:div w:id="1082799501">
              <w:marLeft w:val="0"/>
              <w:marRight w:val="0"/>
              <w:marTop w:val="0"/>
              <w:marBottom w:val="0"/>
              <w:divBdr>
                <w:top w:val="none" w:sz="0" w:space="0" w:color="auto"/>
                <w:left w:val="none" w:sz="0" w:space="0" w:color="auto"/>
                <w:bottom w:val="none" w:sz="0" w:space="0" w:color="auto"/>
                <w:right w:val="none" w:sz="0" w:space="0" w:color="auto"/>
              </w:divBdr>
            </w:div>
            <w:div w:id="1131091720">
              <w:marLeft w:val="0"/>
              <w:marRight w:val="0"/>
              <w:marTop w:val="0"/>
              <w:marBottom w:val="0"/>
              <w:divBdr>
                <w:top w:val="none" w:sz="0" w:space="0" w:color="auto"/>
                <w:left w:val="none" w:sz="0" w:space="0" w:color="auto"/>
                <w:bottom w:val="none" w:sz="0" w:space="0" w:color="auto"/>
                <w:right w:val="none" w:sz="0" w:space="0" w:color="auto"/>
              </w:divBdr>
            </w:div>
            <w:div w:id="1171261269">
              <w:marLeft w:val="0"/>
              <w:marRight w:val="0"/>
              <w:marTop w:val="0"/>
              <w:marBottom w:val="0"/>
              <w:divBdr>
                <w:top w:val="none" w:sz="0" w:space="0" w:color="auto"/>
                <w:left w:val="none" w:sz="0" w:space="0" w:color="auto"/>
                <w:bottom w:val="none" w:sz="0" w:space="0" w:color="auto"/>
                <w:right w:val="none" w:sz="0" w:space="0" w:color="auto"/>
              </w:divBdr>
            </w:div>
            <w:div w:id="1390038197">
              <w:marLeft w:val="0"/>
              <w:marRight w:val="0"/>
              <w:marTop w:val="0"/>
              <w:marBottom w:val="0"/>
              <w:divBdr>
                <w:top w:val="none" w:sz="0" w:space="0" w:color="auto"/>
                <w:left w:val="none" w:sz="0" w:space="0" w:color="auto"/>
                <w:bottom w:val="none" w:sz="0" w:space="0" w:color="auto"/>
                <w:right w:val="none" w:sz="0" w:space="0" w:color="auto"/>
              </w:divBdr>
            </w:div>
            <w:div w:id="1513301573">
              <w:marLeft w:val="0"/>
              <w:marRight w:val="0"/>
              <w:marTop w:val="0"/>
              <w:marBottom w:val="0"/>
              <w:divBdr>
                <w:top w:val="none" w:sz="0" w:space="0" w:color="auto"/>
                <w:left w:val="none" w:sz="0" w:space="0" w:color="auto"/>
                <w:bottom w:val="none" w:sz="0" w:space="0" w:color="auto"/>
                <w:right w:val="none" w:sz="0" w:space="0" w:color="auto"/>
              </w:divBdr>
            </w:div>
            <w:div w:id="1522283043">
              <w:marLeft w:val="0"/>
              <w:marRight w:val="0"/>
              <w:marTop w:val="0"/>
              <w:marBottom w:val="0"/>
              <w:divBdr>
                <w:top w:val="none" w:sz="0" w:space="0" w:color="auto"/>
                <w:left w:val="none" w:sz="0" w:space="0" w:color="auto"/>
                <w:bottom w:val="none" w:sz="0" w:space="0" w:color="auto"/>
                <w:right w:val="none" w:sz="0" w:space="0" w:color="auto"/>
              </w:divBdr>
            </w:div>
            <w:div w:id="1560749345">
              <w:marLeft w:val="0"/>
              <w:marRight w:val="0"/>
              <w:marTop w:val="0"/>
              <w:marBottom w:val="0"/>
              <w:divBdr>
                <w:top w:val="none" w:sz="0" w:space="0" w:color="auto"/>
                <w:left w:val="none" w:sz="0" w:space="0" w:color="auto"/>
                <w:bottom w:val="none" w:sz="0" w:space="0" w:color="auto"/>
                <w:right w:val="none" w:sz="0" w:space="0" w:color="auto"/>
              </w:divBdr>
            </w:div>
            <w:div w:id="1590846967">
              <w:marLeft w:val="0"/>
              <w:marRight w:val="0"/>
              <w:marTop w:val="0"/>
              <w:marBottom w:val="0"/>
              <w:divBdr>
                <w:top w:val="none" w:sz="0" w:space="0" w:color="auto"/>
                <w:left w:val="none" w:sz="0" w:space="0" w:color="auto"/>
                <w:bottom w:val="none" w:sz="0" w:space="0" w:color="auto"/>
                <w:right w:val="none" w:sz="0" w:space="0" w:color="auto"/>
              </w:divBdr>
            </w:div>
            <w:div w:id="1784230730">
              <w:marLeft w:val="0"/>
              <w:marRight w:val="0"/>
              <w:marTop w:val="0"/>
              <w:marBottom w:val="0"/>
              <w:divBdr>
                <w:top w:val="none" w:sz="0" w:space="0" w:color="auto"/>
                <w:left w:val="none" w:sz="0" w:space="0" w:color="auto"/>
                <w:bottom w:val="none" w:sz="0" w:space="0" w:color="auto"/>
                <w:right w:val="none" w:sz="0" w:space="0" w:color="auto"/>
              </w:divBdr>
            </w:div>
            <w:div w:id="1959607779">
              <w:marLeft w:val="0"/>
              <w:marRight w:val="0"/>
              <w:marTop w:val="0"/>
              <w:marBottom w:val="0"/>
              <w:divBdr>
                <w:top w:val="none" w:sz="0" w:space="0" w:color="auto"/>
                <w:left w:val="none" w:sz="0" w:space="0" w:color="auto"/>
                <w:bottom w:val="none" w:sz="0" w:space="0" w:color="auto"/>
                <w:right w:val="none" w:sz="0" w:space="0" w:color="auto"/>
              </w:divBdr>
            </w:div>
          </w:divsChild>
        </w:div>
        <w:div w:id="879320738">
          <w:marLeft w:val="0"/>
          <w:marRight w:val="0"/>
          <w:marTop w:val="0"/>
          <w:marBottom w:val="0"/>
          <w:divBdr>
            <w:top w:val="none" w:sz="0" w:space="0" w:color="auto"/>
            <w:left w:val="none" w:sz="0" w:space="0" w:color="auto"/>
            <w:bottom w:val="none" w:sz="0" w:space="0" w:color="auto"/>
            <w:right w:val="none" w:sz="0" w:space="0" w:color="auto"/>
          </w:divBdr>
        </w:div>
        <w:div w:id="879437639">
          <w:marLeft w:val="0"/>
          <w:marRight w:val="0"/>
          <w:marTop w:val="0"/>
          <w:marBottom w:val="0"/>
          <w:divBdr>
            <w:top w:val="none" w:sz="0" w:space="0" w:color="auto"/>
            <w:left w:val="none" w:sz="0" w:space="0" w:color="auto"/>
            <w:bottom w:val="none" w:sz="0" w:space="0" w:color="auto"/>
            <w:right w:val="none" w:sz="0" w:space="0" w:color="auto"/>
          </w:divBdr>
        </w:div>
        <w:div w:id="893276569">
          <w:marLeft w:val="0"/>
          <w:marRight w:val="0"/>
          <w:marTop w:val="0"/>
          <w:marBottom w:val="0"/>
          <w:divBdr>
            <w:top w:val="none" w:sz="0" w:space="0" w:color="auto"/>
            <w:left w:val="none" w:sz="0" w:space="0" w:color="auto"/>
            <w:bottom w:val="none" w:sz="0" w:space="0" w:color="auto"/>
            <w:right w:val="none" w:sz="0" w:space="0" w:color="auto"/>
          </w:divBdr>
        </w:div>
        <w:div w:id="934243883">
          <w:marLeft w:val="0"/>
          <w:marRight w:val="0"/>
          <w:marTop w:val="0"/>
          <w:marBottom w:val="0"/>
          <w:divBdr>
            <w:top w:val="none" w:sz="0" w:space="0" w:color="auto"/>
            <w:left w:val="none" w:sz="0" w:space="0" w:color="auto"/>
            <w:bottom w:val="none" w:sz="0" w:space="0" w:color="auto"/>
            <w:right w:val="none" w:sz="0" w:space="0" w:color="auto"/>
          </w:divBdr>
        </w:div>
        <w:div w:id="976909769">
          <w:marLeft w:val="0"/>
          <w:marRight w:val="0"/>
          <w:marTop w:val="0"/>
          <w:marBottom w:val="0"/>
          <w:divBdr>
            <w:top w:val="none" w:sz="0" w:space="0" w:color="auto"/>
            <w:left w:val="none" w:sz="0" w:space="0" w:color="auto"/>
            <w:bottom w:val="none" w:sz="0" w:space="0" w:color="auto"/>
            <w:right w:val="none" w:sz="0" w:space="0" w:color="auto"/>
          </w:divBdr>
        </w:div>
        <w:div w:id="980113416">
          <w:marLeft w:val="0"/>
          <w:marRight w:val="0"/>
          <w:marTop w:val="0"/>
          <w:marBottom w:val="0"/>
          <w:divBdr>
            <w:top w:val="none" w:sz="0" w:space="0" w:color="auto"/>
            <w:left w:val="none" w:sz="0" w:space="0" w:color="auto"/>
            <w:bottom w:val="none" w:sz="0" w:space="0" w:color="auto"/>
            <w:right w:val="none" w:sz="0" w:space="0" w:color="auto"/>
          </w:divBdr>
        </w:div>
        <w:div w:id="1023365742">
          <w:marLeft w:val="0"/>
          <w:marRight w:val="0"/>
          <w:marTop w:val="0"/>
          <w:marBottom w:val="0"/>
          <w:divBdr>
            <w:top w:val="none" w:sz="0" w:space="0" w:color="auto"/>
            <w:left w:val="none" w:sz="0" w:space="0" w:color="auto"/>
            <w:bottom w:val="none" w:sz="0" w:space="0" w:color="auto"/>
            <w:right w:val="none" w:sz="0" w:space="0" w:color="auto"/>
          </w:divBdr>
        </w:div>
        <w:div w:id="1043020404">
          <w:marLeft w:val="0"/>
          <w:marRight w:val="0"/>
          <w:marTop w:val="0"/>
          <w:marBottom w:val="0"/>
          <w:divBdr>
            <w:top w:val="none" w:sz="0" w:space="0" w:color="auto"/>
            <w:left w:val="none" w:sz="0" w:space="0" w:color="auto"/>
            <w:bottom w:val="none" w:sz="0" w:space="0" w:color="auto"/>
            <w:right w:val="none" w:sz="0" w:space="0" w:color="auto"/>
          </w:divBdr>
        </w:div>
        <w:div w:id="1097293218">
          <w:marLeft w:val="0"/>
          <w:marRight w:val="0"/>
          <w:marTop w:val="0"/>
          <w:marBottom w:val="0"/>
          <w:divBdr>
            <w:top w:val="none" w:sz="0" w:space="0" w:color="auto"/>
            <w:left w:val="none" w:sz="0" w:space="0" w:color="auto"/>
            <w:bottom w:val="none" w:sz="0" w:space="0" w:color="auto"/>
            <w:right w:val="none" w:sz="0" w:space="0" w:color="auto"/>
          </w:divBdr>
        </w:div>
        <w:div w:id="1114591467">
          <w:marLeft w:val="0"/>
          <w:marRight w:val="0"/>
          <w:marTop w:val="0"/>
          <w:marBottom w:val="0"/>
          <w:divBdr>
            <w:top w:val="none" w:sz="0" w:space="0" w:color="auto"/>
            <w:left w:val="none" w:sz="0" w:space="0" w:color="auto"/>
            <w:bottom w:val="none" w:sz="0" w:space="0" w:color="auto"/>
            <w:right w:val="none" w:sz="0" w:space="0" w:color="auto"/>
          </w:divBdr>
        </w:div>
        <w:div w:id="1150444008">
          <w:marLeft w:val="0"/>
          <w:marRight w:val="0"/>
          <w:marTop w:val="0"/>
          <w:marBottom w:val="0"/>
          <w:divBdr>
            <w:top w:val="none" w:sz="0" w:space="0" w:color="auto"/>
            <w:left w:val="none" w:sz="0" w:space="0" w:color="auto"/>
            <w:bottom w:val="none" w:sz="0" w:space="0" w:color="auto"/>
            <w:right w:val="none" w:sz="0" w:space="0" w:color="auto"/>
          </w:divBdr>
        </w:div>
        <w:div w:id="1152523530">
          <w:marLeft w:val="0"/>
          <w:marRight w:val="0"/>
          <w:marTop w:val="0"/>
          <w:marBottom w:val="0"/>
          <w:divBdr>
            <w:top w:val="none" w:sz="0" w:space="0" w:color="auto"/>
            <w:left w:val="none" w:sz="0" w:space="0" w:color="auto"/>
            <w:bottom w:val="none" w:sz="0" w:space="0" w:color="auto"/>
            <w:right w:val="none" w:sz="0" w:space="0" w:color="auto"/>
          </w:divBdr>
        </w:div>
        <w:div w:id="1190097364">
          <w:marLeft w:val="0"/>
          <w:marRight w:val="0"/>
          <w:marTop w:val="0"/>
          <w:marBottom w:val="0"/>
          <w:divBdr>
            <w:top w:val="none" w:sz="0" w:space="0" w:color="auto"/>
            <w:left w:val="none" w:sz="0" w:space="0" w:color="auto"/>
            <w:bottom w:val="none" w:sz="0" w:space="0" w:color="auto"/>
            <w:right w:val="none" w:sz="0" w:space="0" w:color="auto"/>
          </w:divBdr>
        </w:div>
        <w:div w:id="1220358003">
          <w:marLeft w:val="0"/>
          <w:marRight w:val="0"/>
          <w:marTop w:val="0"/>
          <w:marBottom w:val="0"/>
          <w:divBdr>
            <w:top w:val="none" w:sz="0" w:space="0" w:color="auto"/>
            <w:left w:val="none" w:sz="0" w:space="0" w:color="auto"/>
            <w:bottom w:val="none" w:sz="0" w:space="0" w:color="auto"/>
            <w:right w:val="none" w:sz="0" w:space="0" w:color="auto"/>
          </w:divBdr>
          <w:divsChild>
            <w:div w:id="1449470934">
              <w:marLeft w:val="-75"/>
              <w:marRight w:val="0"/>
              <w:marTop w:val="30"/>
              <w:marBottom w:val="30"/>
              <w:divBdr>
                <w:top w:val="none" w:sz="0" w:space="0" w:color="auto"/>
                <w:left w:val="none" w:sz="0" w:space="0" w:color="auto"/>
                <w:bottom w:val="none" w:sz="0" w:space="0" w:color="auto"/>
                <w:right w:val="none" w:sz="0" w:space="0" w:color="auto"/>
              </w:divBdr>
              <w:divsChild>
                <w:div w:id="474614455">
                  <w:marLeft w:val="0"/>
                  <w:marRight w:val="0"/>
                  <w:marTop w:val="0"/>
                  <w:marBottom w:val="0"/>
                  <w:divBdr>
                    <w:top w:val="none" w:sz="0" w:space="0" w:color="auto"/>
                    <w:left w:val="none" w:sz="0" w:space="0" w:color="auto"/>
                    <w:bottom w:val="none" w:sz="0" w:space="0" w:color="auto"/>
                    <w:right w:val="none" w:sz="0" w:space="0" w:color="auto"/>
                  </w:divBdr>
                  <w:divsChild>
                    <w:div w:id="392702971">
                      <w:marLeft w:val="0"/>
                      <w:marRight w:val="0"/>
                      <w:marTop w:val="0"/>
                      <w:marBottom w:val="0"/>
                      <w:divBdr>
                        <w:top w:val="none" w:sz="0" w:space="0" w:color="auto"/>
                        <w:left w:val="none" w:sz="0" w:space="0" w:color="auto"/>
                        <w:bottom w:val="none" w:sz="0" w:space="0" w:color="auto"/>
                        <w:right w:val="none" w:sz="0" w:space="0" w:color="auto"/>
                      </w:divBdr>
                    </w:div>
                    <w:div w:id="617027936">
                      <w:marLeft w:val="0"/>
                      <w:marRight w:val="0"/>
                      <w:marTop w:val="0"/>
                      <w:marBottom w:val="0"/>
                      <w:divBdr>
                        <w:top w:val="none" w:sz="0" w:space="0" w:color="auto"/>
                        <w:left w:val="none" w:sz="0" w:space="0" w:color="auto"/>
                        <w:bottom w:val="none" w:sz="0" w:space="0" w:color="auto"/>
                        <w:right w:val="none" w:sz="0" w:space="0" w:color="auto"/>
                      </w:divBdr>
                    </w:div>
                    <w:div w:id="1346589726">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sChild>
                </w:div>
                <w:div w:id="891692657">
                  <w:marLeft w:val="0"/>
                  <w:marRight w:val="0"/>
                  <w:marTop w:val="0"/>
                  <w:marBottom w:val="0"/>
                  <w:divBdr>
                    <w:top w:val="none" w:sz="0" w:space="0" w:color="auto"/>
                    <w:left w:val="none" w:sz="0" w:space="0" w:color="auto"/>
                    <w:bottom w:val="none" w:sz="0" w:space="0" w:color="auto"/>
                    <w:right w:val="none" w:sz="0" w:space="0" w:color="auto"/>
                  </w:divBdr>
                  <w:divsChild>
                    <w:div w:id="287006424">
                      <w:marLeft w:val="0"/>
                      <w:marRight w:val="0"/>
                      <w:marTop w:val="0"/>
                      <w:marBottom w:val="0"/>
                      <w:divBdr>
                        <w:top w:val="none" w:sz="0" w:space="0" w:color="auto"/>
                        <w:left w:val="none" w:sz="0" w:space="0" w:color="auto"/>
                        <w:bottom w:val="none" w:sz="0" w:space="0" w:color="auto"/>
                        <w:right w:val="none" w:sz="0" w:space="0" w:color="auto"/>
                      </w:divBdr>
                    </w:div>
                    <w:div w:id="826048411">
                      <w:marLeft w:val="0"/>
                      <w:marRight w:val="0"/>
                      <w:marTop w:val="0"/>
                      <w:marBottom w:val="0"/>
                      <w:divBdr>
                        <w:top w:val="none" w:sz="0" w:space="0" w:color="auto"/>
                        <w:left w:val="none" w:sz="0" w:space="0" w:color="auto"/>
                        <w:bottom w:val="none" w:sz="0" w:space="0" w:color="auto"/>
                        <w:right w:val="none" w:sz="0" w:space="0" w:color="auto"/>
                      </w:divBdr>
                    </w:div>
                    <w:div w:id="1456560733">
                      <w:marLeft w:val="0"/>
                      <w:marRight w:val="0"/>
                      <w:marTop w:val="0"/>
                      <w:marBottom w:val="0"/>
                      <w:divBdr>
                        <w:top w:val="none" w:sz="0" w:space="0" w:color="auto"/>
                        <w:left w:val="none" w:sz="0" w:space="0" w:color="auto"/>
                        <w:bottom w:val="none" w:sz="0" w:space="0" w:color="auto"/>
                        <w:right w:val="none" w:sz="0" w:space="0" w:color="auto"/>
                      </w:divBdr>
                    </w:div>
                    <w:div w:id="14674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9644">
          <w:marLeft w:val="0"/>
          <w:marRight w:val="0"/>
          <w:marTop w:val="0"/>
          <w:marBottom w:val="0"/>
          <w:divBdr>
            <w:top w:val="none" w:sz="0" w:space="0" w:color="auto"/>
            <w:left w:val="none" w:sz="0" w:space="0" w:color="auto"/>
            <w:bottom w:val="none" w:sz="0" w:space="0" w:color="auto"/>
            <w:right w:val="none" w:sz="0" w:space="0" w:color="auto"/>
          </w:divBdr>
        </w:div>
        <w:div w:id="1252158496">
          <w:marLeft w:val="0"/>
          <w:marRight w:val="0"/>
          <w:marTop w:val="0"/>
          <w:marBottom w:val="0"/>
          <w:divBdr>
            <w:top w:val="none" w:sz="0" w:space="0" w:color="auto"/>
            <w:left w:val="none" w:sz="0" w:space="0" w:color="auto"/>
            <w:bottom w:val="none" w:sz="0" w:space="0" w:color="auto"/>
            <w:right w:val="none" w:sz="0" w:space="0" w:color="auto"/>
          </w:divBdr>
        </w:div>
        <w:div w:id="1260454971">
          <w:marLeft w:val="0"/>
          <w:marRight w:val="0"/>
          <w:marTop w:val="0"/>
          <w:marBottom w:val="0"/>
          <w:divBdr>
            <w:top w:val="none" w:sz="0" w:space="0" w:color="auto"/>
            <w:left w:val="none" w:sz="0" w:space="0" w:color="auto"/>
            <w:bottom w:val="none" w:sz="0" w:space="0" w:color="auto"/>
            <w:right w:val="none" w:sz="0" w:space="0" w:color="auto"/>
          </w:divBdr>
        </w:div>
        <w:div w:id="1277904902">
          <w:marLeft w:val="0"/>
          <w:marRight w:val="0"/>
          <w:marTop w:val="0"/>
          <w:marBottom w:val="0"/>
          <w:divBdr>
            <w:top w:val="none" w:sz="0" w:space="0" w:color="auto"/>
            <w:left w:val="none" w:sz="0" w:space="0" w:color="auto"/>
            <w:bottom w:val="none" w:sz="0" w:space="0" w:color="auto"/>
            <w:right w:val="none" w:sz="0" w:space="0" w:color="auto"/>
          </w:divBdr>
        </w:div>
        <w:div w:id="1299409071">
          <w:marLeft w:val="0"/>
          <w:marRight w:val="0"/>
          <w:marTop w:val="0"/>
          <w:marBottom w:val="0"/>
          <w:divBdr>
            <w:top w:val="none" w:sz="0" w:space="0" w:color="auto"/>
            <w:left w:val="none" w:sz="0" w:space="0" w:color="auto"/>
            <w:bottom w:val="none" w:sz="0" w:space="0" w:color="auto"/>
            <w:right w:val="none" w:sz="0" w:space="0" w:color="auto"/>
          </w:divBdr>
        </w:div>
        <w:div w:id="1314992478">
          <w:marLeft w:val="0"/>
          <w:marRight w:val="0"/>
          <w:marTop w:val="0"/>
          <w:marBottom w:val="0"/>
          <w:divBdr>
            <w:top w:val="none" w:sz="0" w:space="0" w:color="auto"/>
            <w:left w:val="none" w:sz="0" w:space="0" w:color="auto"/>
            <w:bottom w:val="none" w:sz="0" w:space="0" w:color="auto"/>
            <w:right w:val="none" w:sz="0" w:space="0" w:color="auto"/>
          </w:divBdr>
        </w:div>
        <w:div w:id="1353072020">
          <w:marLeft w:val="0"/>
          <w:marRight w:val="0"/>
          <w:marTop w:val="0"/>
          <w:marBottom w:val="0"/>
          <w:divBdr>
            <w:top w:val="none" w:sz="0" w:space="0" w:color="auto"/>
            <w:left w:val="none" w:sz="0" w:space="0" w:color="auto"/>
            <w:bottom w:val="none" w:sz="0" w:space="0" w:color="auto"/>
            <w:right w:val="none" w:sz="0" w:space="0" w:color="auto"/>
          </w:divBdr>
        </w:div>
        <w:div w:id="1358198046">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1399092868">
          <w:marLeft w:val="0"/>
          <w:marRight w:val="0"/>
          <w:marTop w:val="0"/>
          <w:marBottom w:val="0"/>
          <w:divBdr>
            <w:top w:val="none" w:sz="0" w:space="0" w:color="auto"/>
            <w:left w:val="none" w:sz="0" w:space="0" w:color="auto"/>
            <w:bottom w:val="none" w:sz="0" w:space="0" w:color="auto"/>
            <w:right w:val="none" w:sz="0" w:space="0" w:color="auto"/>
          </w:divBdr>
        </w:div>
        <w:div w:id="1413815855">
          <w:marLeft w:val="0"/>
          <w:marRight w:val="0"/>
          <w:marTop w:val="0"/>
          <w:marBottom w:val="0"/>
          <w:divBdr>
            <w:top w:val="none" w:sz="0" w:space="0" w:color="auto"/>
            <w:left w:val="none" w:sz="0" w:space="0" w:color="auto"/>
            <w:bottom w:val="none" w:sz="0" w:space="0" w:color="auto"/>
            <w:right w:val="none" w:sz="0" w:space="0" w:color="auto"/>
          </w:divBdr>
        </w:div>
        <w:div w:id="1421104043">
          <w:marLeft w:val="0"/>
          <w:marRight w:val="0"/>
          <w:marTop w:val="0"/>
          <w:marBottom w:val="0"/>
          <w:divBdr>
            <w:top w:val="none" w:sz="0" w:space="0" w:color="auto"/>
            <w:left w:val="none" w:sz="0" w:space="0" w:color="auto"/>
            <w:bottom w:val="none" w:sz="0" w:space="0" w:color="auto"/>
            <w:right w:val="none" w:sz="0" w:space="0" w:color="auto"/>
          </w:divBdr>
        </w:div>
        <w:div w:id="1439371531">
          <w:marLeft w:val="0"/>
          <w:marRight w:val="0"/>
          <w:marTop w:val="0"/>
          <w:marBottom w:val="0"/>
          <w:divBdr>
            <w:top w:val="none" w:sz="0" w:space="0" w:color="auto"/>
            <w:left w:val="none" w:sz="0" w:space="0" w:color="auto"/>
            <w:bottom w:val="none" w:sz="0" w:space="0" w:color="auto"/>
            <w:right w:val="none" w:sz="0" w:space="0" w:color="auto"/>
          </w:divBdr>
        </w:div>
        <w:div w:id="1447698246">
          <w:marLeft w:val="0"/>
          <w:marRight w:val="0"/>
          <w:marTop w:val="0"/>
          <w:marBottom w:val="0"/>
          <w:divBdr>
            <w:top w:val="none" w:sz="0" w:space="0" w:color="auto"/>
            <w:left w:val="none" w:sz="0" w:space="0" w:color="auto"/>
            <w:bottom w:val="none" w:sz="0" w:space="0" w:color="auto"/>
            <w:right w:val="none" w:sz="0" w:space="0" w:color="auto"/>
          </w:divBdr>
        </w:div>
        <w:div w:id="1450974552">
          <w:marLeft w:val="0"/>
          <w:marRight w:val="0"/>
          <w:marTop w:val="0"/>
          <w:marBottom w:val="0"/>
          <w:divBdr>
            <w:top w:val="none" w:sz="0" w:space="0" w:color="auto"/>
            <w:left w:val="none" w:sz="0" w:space="0" w:color="auto"/>
            <w:bottom w:val="none" w:sz="0" w:space="0" w:color="auto"/>
            <w:right w:val="none" w:sz="0" w:space="0" w:color="auto"/>
          </w:divBdr>
        </w:div>
        <w:div w:id="1525941179">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550144820">
          <w:marLeft w:val="0"/>
          <w:marRight w:val="0"/>
          <w:marTop w:val="0"/>
          <w:marBottom w:val="0"/>
          <w:divBdr>
            <w:top w:val="none" w:sz="0" w:space="0" w:color="auto"/>
            <w:left w:val="none" w:sz="0" w:space="0" w:color="auto"/>
            <w:bottom w:val="none" w:sz="0" w:space="0" w:color="auto"/>
            <w:right w:val="none" w:sz="0" w:space="0" w:color="auto"/>
          </w:divBdr>
        </w:div>
        <w:div w:id="1551187143">
          <w:marLeft w:val="0"/>
          <w:marRight w:val="0"/>
          <w:marTop w:val="0"/>
          <w:marBottom w:val="0"/>
          <w:divBdr>
            <w:top w:val="none" w:sz="0" w:space="0" w:color="auto"/>
            <w:left w:val="none" w:sz="0" w:space="0" w:color="auto"/>
            <w:bottom w:val="none" w:sz="0" w:space="0" w:color="auto"/>
            <w:right w:val="none" w:sz="0" w:space="0" w:color="auto"/>
          </w:divBdr>
        </w:div>
        <w:div w:id="1560508315">
          <w:marLeft w:val="0"/>
          <w:marRight w:val="0"/>
          <w:marTop w:val="0"/>
          <w:marBottom w:val="0"/>
          <w:divBdr>
            <w:top w:val="none" w:sz="0" w:space="0" w:color="auto"/>
            <w:left w:val="none" w:sz="0" w:space="0" w:color="auto"/>
            <w:bottom w:val="none" w:sz="0" w:space="0" w:color="auto"/>
            <w:right w:val="none" w:sz="0" w:space="0" w:color="auto"/>
          </w:divBdr>
        </w:div>
        <w:div w:id="1562985548">
          <w:marLeft w:val="0"/>
          <w:marRight w:val="0"/>
          <w:marTop w:val="0"/>
          <w:marBottom w:val="0"/>
          <w:divBdr>
            <w:top w:val="none" w:sz="0" w:space="0" w:color="auto"/>
            <w:left w:val="none" w:sz="0" w:space="0" w:color="auto"/>
            <w:bottom w:val="none" w:sz="0" w:space="0" w:color="auto"/>
            <w:right w:val="none" w:sz="0" w:space="0" w:color="auto"/>
          </w:divBdr>
        </w:div>
        <w:div w:id="1571580878">
          <w:marLeft w:val="0"/>
          <w:marRight w:val="0"/>
          <w:marTop w:val="0"/>
          <w:marBottom w:val="0"/>
          <w:divBdr>
            <w:top w:val="none" w:sz="0" w:space="0" w:color="auto"/>
            <w:left w:val="none" w:sz="0" w:space="0" w:color="auto"/>
            <w:bottom w:val="none" w:sz="0" w:space="0" w:color="auto"/>
            <w:right w:val="none" w:sz="0" w:space="0" w:color="auto"/>
          </w:divBdr>
        </w:div>
        <w:div w:id="1635214529">
          <w:marLeft w:val="0"/>
          <w:marRight w:val="0"/>
          <w:marTop w:val="0"/>
          <w:marBottom w:val="0"/>
          <w:divBdr>
            <w:top w:val="none" w:sz="0" w:space="0" w:color="auto"/>
            <w:left w:val="none" w:sz="0" w:space="0" w:color="auto"/>
            <w:bottom w:val="none" w:sz="0" w:space="0" w:color="auto"/>
            <w:right w:val="none" w:sz="0" w:space="0" w:color="auto"/>
          </w:divBdr>
        </w:div>
        <w:div w:id="1690178238">
          <w:marLeft w:val="0"/>
          <w:marRight w:val="0"/>
          <w:marTop w:val="0"/>
          <w:marBottom w:val="0"/>
          <w:divBdr>
            <w:top w:val="none" w:sz="0" w:space="0" w:color="auto"/>
            <w:left w:val="none" w:sz="0" w:space="0" w:color="auto"/>
            <w:bottom w:val="none" w:sz="0" w:space="0" w:color="auto"/>
            <w:right w:val="none" w:sz="0" w:space="0" w:color="auto"/>
          </w:divBdr>
        </w:div>
        <w:div w:id="1741097475">
          <w:marLeft w:val="0"/>
          <w:marRight w:val="0"/>
          <w:marTop w:val="0"/>
          <w:marBottom w:val="0"/>
          <w:divBdr>
            <w:top w:val="none" w:sz="0" w:space="0" w:color="auto"/>
            <w:left w:val="none" w:sz="0" w:space="0" w:color="auto"/>
            <w:bottom w:val="none" w:sz="0" w:space="0" w:color="auto"/>
            <w:right w:val="none" w:sz="0" w:space="0" w:color="auto"/>
          </w:divBdr>
        </w:div>
        <w:div w:id="1780955093">
          <w:marLeft w:val="0"/>
          <w:marRight w:val="0"/>
          <w:marTop w:val="0"/>
          <w:marBottom w:val="0"/>
          <w:divBdr>
            <w:top w:val="none" w:sz="0" w:space="0" w:color="auto"/>
            <w:left w:val="none" w:sz="0" w:space="0" w:color="auto"/>
            <w:bottom w:val="none" w:sz="0" w:space="0" w:color="auto"/>
            <w:right w:val="none" w:sz="0" w:space="0" w:color="auto"/>
          </w:divBdr>
        </w:div>
        <w:div w:id="1790933042">
          <w:marLeft w:val="0"/>
          <w:marRight w:val="0"/>
          <w:marTop w:val="0"/>
          <w:marBottom w:val="0"/>
          <w:divBdr>
            <w:top w:val="none" w:sz="0" w:space="0" w:color="auto"/>
            <w:left w:val="none" w:sz="0" w:space="0" w:color="auto"/>
            <w:bottom w:val="none" w:sz="0" w:space="0" w:color="auto"/>
            <w:right w:val="none" w:sz="0" w:space="0" w:color="auto"/>
          </w:divBdr>
        </w:div>
        <w:div w:id="1791779696">
          <w:marLeft w:val="0"/>
          <w:marRight w:val="0"/>
          <w:marTop w:val="0"/>
          <w:marBottom w:val="0"/>
          <w:divBdr>
            <w:top w:val="none" w:sz="0" w:space="0" w:color="auto"/>
            <w:left w:val="none" w:sz="0" w:space="0" w:color="auto"/>
            <w:bottom w:val="none" w:sz="0" w:space="0" w:color="auto"/>
            <w:right w:val="none" w:sz="0" w:space="0" w:color="auto"/>
          </w:divBdr>
        </w:div>
        <w:div w:id="1794517786">
          <w:marLeft w:val="0"/>
          <w:marRight w:val="0"/>
          <w:marTop w:val="0"/>
          <w:marBottom w:val="0"/>
          <w:divBdr>
            <w:top w:val="none" w:sz="0" w:space="0" w:color="auto"/>
            <w:left w:val="none" w:sz="0" w:space="0" w:color="auto"/>
            <w:bottom w:val="none" w:sz="0" w:space="0" w:color="auto"/>
            <w:right w:val="none" w:sz="0" w:space="0" w:color="auto"/>
          </w:divBdr>
        </w:div>
        <w:div w:id="1795564924">
          <w:marLeft w:val="0"/>
          <w:marRight w:val="0"/>
          <w:marTop w:val="0"/>
          <w:marBottom w:val="0"/>
          <w:divBdr>
            <w:top w:val="none" w:sz="0" w:space="0" w:color="auto"/>
            <w:left w:val="none" w:sz="0" w:space="0" w:color="auto"/>
            <w:bottom w:val="none" w:sz="0" w:space="0" w:color="auto"/>
            <w:right w:val="none" w:sz="0" w:space="0" w:color="auto"/>
          </w:divBdr>
        </w:div>
        <w:div w:id="1828933074">
          <w:marLeft w:val="0"/>
          <w:marRight w:val="0"/>
          <w:marTop w:val="0"/>
          <w:marBottom w:val="0"/>
          <w:divBdr>
            <w:top w:val="none" w:sz="0" w:space="0" w:color="auto"/>
            <w:left w:val="none" w:sz="0" w:space="0" w:color="auto"/>
            <w:bottom w:val="none" w:sz="0" w:space="0" w:color="auto"/>
            <w:right w:val="none" w:sz="0" w:space="0" w:color="auto"/>
          </w:divBdr>
        </w:div>
        <w:div w:id="1829202871">
          <w:marLeft w:val="0"/>
          <w:marRight w:val="0"/>
          <w:marTop w:val="0"/>
          <w:marBottom w:val="0"/>
          <w:divBdr>
            <w:top w:val="none" w:sz="0" w:space="0" w:color="auto"/>
            <w:left w:val="none" w:sz="0" w:space="0" w:color="auto"/>
            <w:bottom w:val="none" w:sz="0" w:space="0" w:color="auto"/>
            <w:right w:val="none" w:sz="0" w:space="0" w:color="auto"/>
          </w:divBdr>
        </w:div>
        <w:div w:id="1844315464">
          <w:marLeft w:val="0"/>
          <w:marRight w:val="0"/>
          <w:marTop w:val="0"/>
          <w:marBottom w:val="0"/>
          <w:divBdr>
            <w:top w:val="none" w:sz="0" w:space="0" w:color="auto"/>
            <w:left w:val="none" w:sz="0" w:space="0" w:color="auto"/>
            <w:bottom w:val="none" w:sz="0" w:space="0" w:color="auto"/>
            <w:right w:val="none" w:sz="0" w:space="0" w:color="auto"/>
          </w:divBdr>
        </w:div>
        <w:div w:id="1860198196">
          <w:marLeft w:val="0"/>
          <w:marRight w:val="0"/>
          <w:marTop w:val="0"/>
          <w:marBottom w:val="0"/>
          <w:divBdr>
            <w:top w:val="none" w:sz="0" w:space="0" w:color="auto"/>
            <w:left w:val="none" w:sz="0" w:space="0" w:color="auto"/>
            <w:bottom w:val="none" w:sz="0" w:space="0" w:color="auto"/>
            <w:right w:val="none" w:sz="0" w:space="0" w:color="auto"/>
          </w:divBdr>
        </w:div>
        <w:div w:id="1865361735">
          <w:marLeft w:val="0"/>
          <w:marRight w:val="0"/>
          <w:marTop w:val="0"/>
          <w:marBottom w:val="0"/>
          <w:divBdr>
            <w:top w:val="none" w:sz="0" w:space="0" w:color="auto"/>
            <w:left w:val="none" w:sz="0" w:space="0" w:color="auto"/>
            <w:bottom w:val="none" w:sz="0" w:space="0" w:color="auto"/>
            <w:right w:val="none" w:sz="0" w:space="0" w:color="auto"/>
          </w:divBdr>
        </w:div>
        <w:div w:id="1907959916">
          <w:marLeft w:val="0"/>
          <w:marRight w:val="0"/>
          <w:marTop w:val="0"/>
          <w:marBottom w:val="0"/>
          <w:divBdr>
            <w:top w:val="none" w:sz="0" w:space="0" w:color="auto"/>
            <w:left w:val="none" w:sz="0" w:space="0" w:color="auto"/>
            <w:bottom w:val="none" w:sz="0" w:space="0" w:color="auto"/>
            <w:right w:val="none" w:sz="0" w:space="0" w:color="auto"/>
          </w:divBdr>
        </w:div>
        <w:div w:id="1934049366">
          <w:marLeft w:val="0"/>
          <w:marRight w:val="0"/>
          <w:marTop w:val="0"/>
          <w:marBottom w:val="0"/>
          <w:divBdr>
            <w:top w:val="none" w:sz="0" w:space="0" w:color="auto"/>
            <w:left w:val="none" w:sz="0" w:space="0" w:color="auto"/>
            <w:bottom w:val="none" w:sz="0" w:space="0" w:color="auto"/>
            <w:right w:val="none" w:sz="0" w:space="0" w:color="auto"/>
          </w:divBdr>
        </w:div>
        <w:div w:id="1954631851">
          <w:marLeft w:val="0"/>
          <w:marRight w:val="0"/>
          <w:marTop w:val="0"/>
          <w:marBottom w:val="0"/>
          <w:divBdr>
            <w:top w:val="none" w:sz="0" w:space="0" w:color="auto"/>
            <w:left w:val="none" w:sz="0" w:space="0" w:color="auto"/>
            <w:bottom w:val="none" w:sz="0" w:space="0" w:color="auto"/>
            <w:right w:val="none" w:sz="0" w:space="0" w:color="auto"/>
          </w:divBdr>
        </w:div>
        <w:div w:id="1955819852">
          <w:marLeft w:val="0"/>
          <w:marRight w:val="0"/>
          <w:marTop w:val="0"/>
          <w:marBottom w:val="0"/>
          <w:divBdr>
            <w:top w:val="none" w:sz="0" w:space="0" w:color="auto"/>
            <w:left w:val="none" w:sz="0" w:space="0" w:color="auto"/>
            <w:bottom w:val="none" w:sz="0" w:space="0" w:color="auto"/>
            <w:right w:val="none" w:sz="0" w:space="0" w:color="auto"/>
          </w:divBdr>
        </w:div>
        <w:div w:id="2018775107">
          <w:marLeft w:val="0"/>
          <w:marRight w:val="0"/>
          <w:marTop w:val="0"/>
          <w:marBottom w:val="0"/>
          <w:divBdr>
            <w:top w:val="none" w:sz="0" w:space="0" w:color="auto"/>
            <w:left w:val="none" w:sz="0" w:space="0" w:color="auto"/>
            <w:bottom w:val="none" w:sz="0" w:space="0" w:color="auto"/>
            <w:right w:val="none" w:sz="0" w:space="0" w:color="auto"/>
          </w:divBdr>
        </w:div>
        <w:div w:id="2070111641">
          <w:marLeft w:val="0"/>
          <w:marRight w:val="0"/>
          <w:marTop w:val="0"/>
          <w:marBottom w:val="0"/>
          <w:divBdr>
            <w:top w:val="none" w:sz="0" w:space="0" w:color="auto"/>
            <w:left w:val="none" w:sz="0" w:space="0" w:color="auto"/>
            <w:bottom w:val="none" w:sz="0" w:space="0" w:color="auto"/>
            <w:right w:val="none" w:sz="0" w:space="0" w:color="auto"/>
          </w:divBdr>
        </w:div>
        <w:div w:id="2076128183">
          <w:marLeft w:val="0"/>
          <w:marRight w:val="0"/>
          <w:marTop w:val="0"/>
          <w:marBottom w:val="0"/>
          <w:divBdr>
            <w:top w:val="none" w:sz="0" w:space="0" w:color="auto"/>
            <w:left w:val="none" w:sz="0" w:space="0" w:color="auto"/>
            <w:bottom w:val="none" w:sz="0" w:space="0" w:color="auto"/>
            <w:right w:val="none" w:sz="0" w:space="0" w:color="auto"/>
          </w:divBdr>
        </w:div>
        <w:div w:id="2078362729">
          <w:marLeft w:val="0"/>
          <w:marRight w:val="0"/>
          <w:marTop w:val="0"/>
          <w:marBottom w:val="0"/>
          <w:divBdr>
            <w:top w:val="none" w:sz="0" w:space="0" w:color="auto"/>
            <w:left w:val="none" w:sz="0" w:space="0" w:color="auto"/>
            <w:bottom w:val="none" w:sz="0" w:space="0" w:color="auto"/>
            <w:right w:val="none" w:sz="0" w:space="0" w:color="auto"/>
          </w:divBdr>
        </w:div>
        <w:div w:id="2111463751">
          <w:marLeft w:val="0"/>
          <w:marRight w:val="0"/>
          <w:marTop w:val="0"/>
          <w:marBottom w:val="0"/>
          <w:divBdr>
            <w:top w:val="none" w:sz="0" w:space="0" w:color="auto"/>
            <w:left w:val="none" w:sz="0" w:space="0" w:color="auto"/>
            <w:bottom w:val="none" w:sz="0" w:space="0" w:color="auto"/>
            <w:right w:val="none" w:sz="0" w:space="0" w:color="auto"/>
          </w:divBdr>
        </w:div>
        <w:div w:id="2121146293">
          <w:marLeft w:val="0"/>
          <w:marRight w:val="0"/>
          <w:marTop w:val="0"/>
          <w:marBottom w:val="0"/>
          <w:divBdr>
            <w:top w:val="none" w:sz="0" w:space="0" w:color="auto"/>
            <w:left w:val="none" w:sz="0" w:space="0" w:color="auto"/>
            <w:bottom w:val="none" w:sz="0" w:space="0" w:color="auto"/>
            <w:right w:val="none" w:sz="0" w:space="0" w:color="auto"/>
          </w:divBdr>
        </w:div>
        <w:div w:id="2129346608">
          <w:marLeft w:val="0"/>
          <w:marRight w:val="0"/>
          <w:marTop w:val="0"/>
          <w:marBottom w:val="0"/>
          <w:divBdr>
            <w:top w:val="none" w:sz="0" w:space="0" w:color="auto"/>
            <w:left w:val="none" w:sz="0" w:space="0" w:color="auto"/>
            <w:bottom w:val="none" w:sz="0" w:space="0" w:color="auto"/>
            <w:right w:val="none" w:sz="0" w:space="0" w:color="auto"/>
          </w:divBdr>
        </w:div>
      </w:divsChild>
    </w:div>
    <w:div w:id="2064331523">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2512747">
          <w:marLeft w:val="0"/>
          <w:marRight w:val="0"/>
          <w:marTop w:val="0"/>
          <w:marBottom w:val="0"/>
          <w:divBdr>
            <w:top w:val="none" w:sz="0" w:space="0" w:color="auto"/>
            <w:left w:val="none" w:sz="0" w:space="0" w:color="auto"/>
            <w:bottom w:val="none" w:sz="0" w:space="0" w:color="auto"/>
            <w:right w:val="none" w:sz="0" w:space="0" w:color="auto"/>
          </w:divBdr>
        </w:div>
        <w:div w:id="105466618">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abregenz.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16C73-C1D0-4765-8AA6-45A45608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589EE76B-1CF1-4433-BA53-8A0AFE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15020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17369</CharactersWithSpaces>
  <SharedDoc>false</SharedDoc>
  <HyperlinkBase/>
  <HLinks>
    <vt:vector size="18" baseType="variant">
      <vt:variant>
        <vt:i4>8060993</vt:i4>
      </vt:variant>
      <vt:variant>
        <vt:i4>6</vt:i4>
      </vt:variant>
      <vt:variant>
        <vt:i4>0</vt:i4>
      </vt:variant>
      <vt:variant>
        <vt:i4>5</vt:i4>
      </vt:variant>
      <vt:variant>
        <vt:lpwstr>mailto:margit.anglmaier@bg-austria.at</vt:lpwstr>
      </vt:variant>
      <vt:variant>
        <vt:lpwstr/>
      </vt:variant>
      <vt:variant>
        <vt:i4>2293854</vt:i4>
      </vt:variant>
      <vt:variant>
        <vt:i4>3</vt:i4>
      </vt:variant>
      <vt:variant>
        <vt:i4>0</vt:i4>
      </vt:variant>
      <vt:variant>
        <vt:i4>5</vt:i4>
      </vt:variant>
      <vt:variant>
        <vt:lpwstr>mailto:alexandra.vasak@reiterpr.com</vt:lpwstr>
      </vt:variant>
      <vt:variant>
        <vt:lpwstr/>
      </vt:variant>
      <vt:variant>
        <vt:i4>2818099</vt:i4>
      </vt:variant>
      <vt:variant>
        <vt:i4>0</vt:i4>
      </vt:variant>
      <vt:variant>
        <vt:i4>0</vt:i4>
      </vt:variant>
      <vt:variant>
        <vt:i4>5</vt:i4>
      </vt:variant>
      <vt:variant>
        <vt:lpwstr>http://www.elektrabregenz.com/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231</cp:revision>
  <dcterms:created xsi:type="dcterms:W3CDTF">2023-05-25T17:48:00Z</dcterms:created>
  <dcterms:modified xsi:type="dcterms:W3CDTF">2024-06-05T12:15:00Z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