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EFAF9" w14:textId="5E053EB0" w:rsidR="003F0A14" w:rsidRPr="00A772FE" w:rsidRDefault="003F0A14">
      <w:r w:rsidRPr="00A772FE">
        <w:t xml:space="preserve">Pressemitteilung </w:t>
      </w:r>
      <w:r w:rsidRPr="00A772FE">
        <w:br/>
      </w:r>
      <w:r w:rsidR="00367A70" w:rsidRPr="00A772FE">
        <w:t>Graz</w:t>
      </w:r>
      <w:r w:rsidR="00367A70">
        <w:t>/Wien</w:t>
      </w:r>
      <w:r w:rsidR="00367A70" w:rsidRPr="00A772FE">
        <w:t>,</w:t>
      </w:r>
      <w:r w:rsidR="00A224A7">
        <w:t xml:space="preserve"> </w:t>
      </w:r>
      <w:r w:rsidR="00EF3B6E">
        <w:t>Oktober</w:t>
      </w:r>
      <w:r w:rsidR="00367A70" w:rsidRPr="00A772FE">
        <w:t xml:space="preserve"> 2024</w:t>
      </w:r>
      <w:r w:rsidRPr="00A772FE">
        <w:br/>
      </w:r>
    </w:p>
    <w:p w14:paraId="37D8DC3A" w14:textId="6146FA42" w:rsidR="001E3E83" w:rsidRPr="00D81D50" w:rsidRDefault="001E3E83" w:rsidP="001E3E83">
      <w:pPr>
        <w:rPr>
          <w:b/>
          <w:bCs/>
          <w:sz w:val="28"/>
          <w:szCs w:val="28"/>
        </w:rPr>
      </w:pPr>
      <w:r>
        <w:rPr>
          <w:b/>
          <w:bCs/>
          <w:sz w:val="28"/>
          <w:szCs w:val="28"/>
        </w:rPr>
        <w:t xml:space="preserve">Reininghaus-News: </w:t>
      </w:r>
      <w:proofErr w:type="gramStart"/>
      <w:r>
        <w:rPr>
          <w:b/>
          <w:bCs/>
          <w:sz w:val="28"/>
          <w:szCs w:val="28"/>
        </w:rPr>
        <w:t>ÖWG Wohnbau</w:t>
      </w:r>
      <w:proofErr w:type="gramEnd"/>
      <w:r w:rsidR="00E86029">
        <w:rPr>
          <w:b/>
          <w:bCs/>
          <w:sz w:val="28"/>
          <w:szCs w:val="28"/>
        </w:rPr>
        <w:t xml:space="preserve"> zieht mit Service Point nach Graz</w:t>
      </w:r>
    </w:p>
    <w:p w14:paraId="3921BD7E" w14:textId="0AFAD358" w:rsidR="001E3E83" w:rsidRDefault="00656D44" w:rsidP="001E3E83">
      <w:pPr>
        <w:jc w:val="both"/>
        <w:rPr>
          <w:b/>
          <w:bCs/>
        </w:rPr>
      </w:pPr>
      <w:r>
        <w:rPr>
          <w:b/>
          <w:bCs/>
        </w:rPr>
        <w:t xml:space="preserve">Es tut sich viel auf den </w:t>
      </w:r>
      <w:proofErr w:type="spellStart"/>
      <w:r>
        <w:rPr>
          <w:b/>
          <w:bCs/>
        </w:rPr>
        <w:t>Reininghausgründen</w:t>
      </w:r>
      <w:proofErr w:type="spellEnd"/>
      <w:r>
        <w:rPr>
          <w:b/>
          <w:bCs/>
        </w:rPr>
        <w:t xml:space="preserve">. ÖWG Wohnbau eröffnete einen Service Point für die </w:t>
      </w:r>
      <w:proofErr w:type="spellStart"/>
      <w:proofErr w:type="gramStart"/>
      <w:r>
        <w:rPr>
          <w:b/>
          <w:bCs/>
        </w:rPr>
        <w:t>Bewohner:innen</w:t>
      </w:r>
      <w:proofErr w:type="spellEnd"/>
      <w:proofErr w:type="gramEnd"/>
      <w:r>
        <w:rPr>
          <w:b/>
          <w:bCs/>
        </w:rPr>
        <w:t xml:space="preserve"> und ihre Anliegen. </w:t>
      </w:r>
      <w:proofErr w:type="spellStart"/>
      <w:r w:rsidR="002E6AD8" w:rsidRPr="002E6AD8">
        <w:rPr>
          <w:b/>
          <w:bCs/>
        </w:rPr>
        <w:t>alpha</w:t>
      </w:r>
      <w:proofErr w:type="spellEnd"/>
      <w:r w:rsidR="002E6AD8" w:rsidRPr="002E6AD8">
        <w:rPr>
          <w:b/>
          <w:bCs/>
        </w:rPr>
        <w:t xml:space="preserve"> </w:t>
      </w:r>
      <w:proofErr w:type="spellStart"/>
      <w:r w:rsidR="002E6AD8" w:rsidRPr="002E6AD8">
        <w:rPr>
          <w:b/>
          <w:bCs/>
        </w:rPr>
        <w:t>nova</w:t>
      </w:r>
      <w:proofErr w:type="spellEnd"/>
      <w:r w:rsidR="002E6AD8" w:rsidRPr="002E6AD8">
        <w:rPr>
          <w:b/>
          <w:bCs/>
        </w:rPr>
        <w:t xml:space="preserve"> </w:t>
      </w:r>
      <w:r w:rsidR="00C16A30">
        <w:rPr>
          <w:b/>
          <w:bCs/>
        </w:rPr>
        <w:t xml:space="preserve">hat im September den neuen Firmensitz im </w:t>
      </w:r>
      <w:r w:rsidR="00C16A30" w:rsidRPr="002E6AD8">
        <w:rPr>
          <w:b/>
          <w:bCs/>
        </w:rPr>
        <w:t>Quartier 6a Süd</w:t>
      </w:r>
      <w:r w:rsidR="00C16A30">
        <w:rPr>
          <w:b/>
          <w:bCs/>
        </w:rPr>
        <w:t xml:space="preserve"> </w:t>
      </w:r>
      <w:r w:rsidR="00740A6D">
        <w:rPr>
          <w:b/>
          <w:bCs/>
        </w:rPr>
        <w:t xml:space="preserve">von </w:t>
      </w:r>
      <w:proofErr w:type="gramStart"/>
      <w:r w:rsidR="00740A6D">
        <w:rPr>
          <w:b/>
          <w:bCs/>
        </w:rPr>
        <w:t>ÖWG Wohnbau</w:t>
      </w:r>
      <w:proofErr w:type="gramEnd"/>
      <w:r w:rsidR="00740A6D">
        <w:rPr>
          <w:b/>
          <w:bCs/>
        </w:rPr>
        <w:t xml:space="preserve"> </w:t>
      </w:r>
      <w:r w:rsidR="00C16A30">
        <w:rPr>
          <w:b/>
          <w:bCs/>
        </w:rPr>
        <w:t xml:space="preserve">eröffnet. </w:t>
      </w:r>
    </w:p>
    <w:p w14:paraId="06B2CF7E" w14:textId="5E8B7266" w:rsidR="00AF28A3" w:rsidRDefault="00656D44" w:rsidP="001E3E83">
      <w:pPr>
        <w:jc w:val="both"/>
      </w:pPr>
      <w:r>
        <w:t>Reininghaus ist das größte Stadtentwicklungsgebiet</w:t>
      </w:r>
      <w:r w:rsidR="001E3E83">
        <w:t xml:space="preserve"> in Graz. </w:t>
      </w:r>
      <w:r>
        <w:t>Bis 2030 entsteht hier</w:t>
      </w:r>
      <w:r w:rsidR="001E3E83">
        <w:t xml:space="preserve"> ein neuer Stadtteil zwischen Gries, Wetzelsdorf und Eggenberg. Das 50 Hektar große Stadtentwicklungsprojekt ist in 20 Quartiere aufgeteilt. Drei davon entwickelt </w:t>
      </w:r>
      <w:proofErr w:type="gramStart"/>
      <w:r w:rsidR="001E3E83">
        <w:t>ÖWG Wohnbau</w:t>
      </w:r>
      <w:proofErr w:type="gramEnd"/>
      <w:r w:rsidR="001E3E83">
        <w:t xml:space="preserve">. Das entspricht rund 1.000 Wohnungen in allen </w:t>
      </w:r>
      <w:proofErr w:type="gramStart"/>
      <w:r w:rsidR="001E3E83">
        <w:t>ÖWG Bauten</w:t>
      </w:r>
      <w:proofErr w:type="gramEnd"/>
      <w:r w:rsidR="001E3E83">
        <w:t xml:space="preserve"> auf den </w:t>
      </w:r>
      <w:proofErr w:type="spellStart"/>
      <w:r w:rsidR="001E3E83">
        <w:t>Reininghausgründen</w:t>
      </w:r>
      <w:proofErr w:type="spellEnd"/>
      <w:r w:rsidR="001E3E83">
        <w:t xml:space="preserve">. </w:t>
      </w:r>
      <w:r w:rsidR="006410DD">
        <w:t xml:space="preserve">Im April 2024 wurden drei Wohnbauten mit insgesamt 129 geförderten Mietwohnungen im Quartier 6a Süd an die </w:t>
      </w:r>
      <w:proofErr w:type="spellStart"/>
      <w:proofErr w:type="gramStart"/>
      <w:r w:rsidR="006410DD">
        <w:t>Bewohner:innen</w:t>
      </w:r>
      <w:proofErr w:type="spellEnd"/>
      <w:proofErr w:type="gramEnd"/>
      <w:r w:rsidR="006410DD">
        <w:t xml:space="preserve"> übergeben. Damit wurde das Quartier 6a Süd mit insgesamt sieben Gebäuden und 340 Wohnungen durch </w:t>
      </w:r>
      <w:proofErr w:type="gramStart"/>
      <w:r w:rsidR="006410DD">
        <w:t>ÖWG Wohnbau</w:t>
      </w:r>
      <w:proofErr w:type="gramEnd"/>
      <w:r w:rsidR="006410DD">
        <w:t xml:space="preserve"> fertiggestellt. </w:t>
      </w:r>
    </w:p>
    <w:p w14:paraId="76C6C757" w14:textId="79889442" w:rsidR="00656D44" w:rsidRPr="00656D44" w:rsidRDefault="00656D44" w:rsidP="001E3E83">
      <w:pPr>
        <w:jc w:val="both"/>
        <w:rPr>
          <w:b/>
          <w:bCs/>
        </w:rPr>
      </w:pPr>
      <w:r w:rsidRPr="00656D44">
        <w:rPr>
          <w:b/>
          <w:bCs/>
        </w:rPr>
        <w:t>Neuer ÖWG Service Point in Reininghaus</w:t>
      </w:r>
    </w:p>
    <w:p w14:paraId="424EF1D4" w14:textId="2CF66960" w:rsidR="0058268F" w:rsidRPr="0058268F" w:rsidRDefault="0058268F" w:rsidP="0058268F">
      <w:pPr>
        <w:jc w:val="both"/>
      </w:pPr>
      <w:r w:rsidRPr="0058268F">
        <w:t xml:space="preserve">ÖWG Wohnbau </w:t>
      </w:r>
      <w:r w:rsidR="006A41C3">
        <w:t>eröffnete einen</w:t>
      </w:r>
      <w:r w:rsidRPr="0058268F">
        <w:t xml:space="preserve"> neuen Service Point</w:t>
      </w:r>
      <w:r w:rsidR="006A41C3">
        <w:t xml:space="preserve"> in Reininghaus</w:t>
      </w:r>
      <w:r w:rsidRPr="0058268F">
        <w:t xml:space="preserve">, der ab sofort jeden Dienstag für alle aktuellen und zukünftigen </w:t>
      </w:r>
      <w:proofErr w:type="spellStart"/>
      <w:proofErr w:type="gramStart"/>
      <w:r w:rsidRPr="0058268F">
        <w:t>Bewohner:innen</w:t>
      </w:r>
      <w:proofErr w:type="spellEnd"/>
      <w:proofErr w:type="gramEnd"/>
      <w:r w:rsidRPr="0058268F">
        <w:t xml:space="preserve"> zur Verfügung steht. Dieser Service Point wird von der Hausverwaltung besetzt und bietet ein offenes Ohr für alle Anliegen der ÖWG </w:t>
      </w:r>
      <w:proofErr w:type="spellStart"/>
      <w:proofErr w:type="gramStart"/>
      <w:r>
        <w:t>Bewohner:innen</w:t>
      </w:r>
      <w:proofErr w:type="spellEnd"/>
      <w:proofErr w:type="gramEnd"/>
      <w:r w:rsidRPr="0058268F">
        <w:t>.</w:t>
      </w:r>
    </w:p>
    <w:p w14:paraId="69A03931" w14:textId="2FCE1EDA" w:rsidR="0058268F" w:rsidRDefault="0058268F" w:rsidP="0058268F">
      <w:pPr>
        <w:jc w:val="both"/>
      </w:pPr>
      <w:r>
        <w:t>„</w:t>
      </w:r>
      <w:r w:rsidRPr="0058268F">
        <w:t>Mit dieser Initiative möchte</w:t>
      </w:r>
      <w:r>
        <w:t>n wir als</w:t>
      </w:r>
      <w:r w:rsidRPr="0058268F">
        <w:t xml:space="preserve"> ÖWG Wohnbau den direkten Kontakt zu den </w:t>
      </w:r>
      <w:proofErr w:type="spellStart"/>
      <w:proofErr w:type="gramStart"/>
      <w:r w:rsidRPr="0058268F">
        <w:t>Bewohner:innen</w:t>
      </w:r>
      <w:proofErr w:type="spellEnd"/>
      <w:proofErr w:type="gramEnd"/>
      <w:r w:rsidRPr="0058268F">
        <w:t xml:space="preserve"> stärken und eine Anlaufstelle schaffen, die den Austausch und die Lösung von Anliegen erleichtert. Wir freuen uns darauf, unseren </w:t>
      </w:r>
      <w:proofErr w:type="spellStart"/>
      <w:proofErr w:type="gramStart"/>
      <w:r w:rsidRPr="0058268F">
        <w:t>Bewohner:innen</w:t>
      </w:r>
      <w:proofErr w:type="spellEnd"/>
      <w:proofErr w:type="gramEnd"/>
      <w:r w:rsidRPr="0058268F">
        <w:t xml:space="preserve"> noch besseren Service und Unterstützung anbieten zu können</w:t>
      </w:r>
      <w:r>
        <w:t xml:space="preserve">“, so </w:t>
      </w:r>
      <w:r w:rsidR="009F6ED6">
        <w:t>Christian Krainer</w:t>
      </w:r>
      <w:r>
        <w:t>, Vorstandsdirektor ÖWG Wohnbau</w:t>
      </w:r>
      <w:r w:rsidRPr="0058268F">
        <w:t>.</w:t>
      </w:r>
    </w:p>
    <w:p w14:paraId="39F0AC83" w14:textId="77777777" w:rsidR="00D62502" w:rsidRPr="00D62502" w:rsidRDefault="00D62502" w:rsidP="00D62502">
      <w:pPr>
        <w:jc w:val="both"/>
      </w:pPr>
      <w:r w:rsidRPr="00D62502">
        <w:rPr>
          <w:b/>
          <w:bCs/>
        </w:rPr>
        <w:t xml:space="preserve">Neuer Firmensitz im Reininghaus: </w:t>
      </w:r>
      <w:proofErr w:type="spellStart"/>
      <w:r w:rsidRPr="00D62502">
        <w:rPr>
          <w:b/>
          <w:bCs/>
        </w:rPr>
        <w:t>alpha</w:t>
      </w:r>
      <w:proofErr w:type="spellEnd"/>
      <w:r w:rsidRPr="00D62502">
        <w:rPr>
          <w:b/>
          <w:bCs/>
        </w:rPr>
        <w:t xml:space="preserve"> </w:t>
      </w:r>
      <w:proofErr w:type="spellStart"/>
      <w:r w:rsidRPr="00D62502">
        <w:rPr>
          <w:b/>
          <w:bCs/>
        </w:rPr>
        <w:t>nova</w:t>
      </w:r>
      <w:proofErr w:type="spellEnd"/>
      <w:r w:rsidRPr="00D62502">
        <w:rPr>
          <w:b/>
          <w:bCs/>
        </w:rPr>
        <w:t xml:space="preserve"> Betriebsgesellschaft mbH</w:t>
      </w:r>
    </w:p>
    <w:p w14:paraId="6116FC5F" w14:textId="77777777" w:rsidR="00D62502" w:rsidRPr="00D62502" w:rsidRDefault="00D62502" w:rsidP="00D62502">
      <w:pPr>
        <w:jc w:val="both"/>
      </w:pPr>
      <w:r w:rsidRPr="00D62502">
        <w:t xml:space="preserve">Mit </w:t>
      </w:r>
      <w:proofErr w:type="spellStart"/>
      <w:r w:rsidRPr="00D62502">
        <w:t>alpha</w:t>
      </w:r>
      <w:proofErr w:type="spellEnd"/>
      <w:r w:rsidRPr="00D62502">
        <w:t xml:space="preserve"> </w:t>
      </w:r>
      <w:proofErr w:type="spellStart"/>
      <w:r w:rsidRPr="00D62502">
        <w:t>nova</w:t>
      </w:r>
      <w:proofErr w:type="spellEnd"/>
      <w:r w:rsidRPr="00D62502">
        <w:t xml:space="preserve"> konnten wir einen sozialen Dienstleister im Quartier 6a Süd in unserer </w:t>
      </w:r>
      <w:proofErr w:type="gramStart"/>
      <w:r w:rsidRPr="00D62502">
        <w:t>ÖWG Familie</w:t>
      </w:r>
      <w:proofErr w:type="gramEnd"/>
      <w:r w:rsidRPr="00D62502">
        <w:t xml:space="preserve"> gewinnen. Im September wurde der neue Firmensitz auf insgesamt zwei Geschossen </w:t>
      </w:r>
      <w:proofErr w:type="spellStart"/>
      <w:r w:rsidRPr="00D62502">
        <w:t>feierlichst</w:t>
      </w:r>
      <w:proofErr w:type="spellEnd"/>
      <w:r w:rsidRPr="00D62502">
        <w:t xml:space="preserve"> eröffnet. </w:t>
      </w:r>
      <w:proofErr w:type="spellStart"/>
      <w:r w:rsidRPr="00D62502">
        <w:t>alpha</w:t>
      </w:r>
      <w:proofErr w:type="spellEnd"/>
      <w:r w:rsidRPr="00D62502">
        <w:t xml:space="preserve"> </w:t>
      </w:r>
      <w:proofErr w:type="spellStart"/>
      <w:r w:rsidRPr="00D62502">
        <w:t>nova</w:t>
      </w:r>
      <w:proofErr w:type="spellEnd"/>
      <w:r w:rsidRPr="00D62502">
        <w:t xml:space="preserve"> begleitet Menschen jeden Alters, die aufgrund ihrer Lebensumstände, einer Behinderung, einer psychischen Erkrankung oder familiärer Probleme benachteiligt sind oder Unterstützung benötigen.</w:t>
      </w:r>
    </w:p>
    <w:p w14:paraId="4DA3B2FB" w14:textId="7ABA4E6E" w:rsidR="00656D44" w:rsidRDefault="00262FD4" w:rsidP="001E3E83">
      <w:pPr>
        <w:jc w:val="both"/>
      </w:pPr>
      <w:r>
        <w:lastRenderedPageBreak/>
        <w:t xml:space="preserve">Die Infrastruktur auf den </w:t>
      </w:r>
      <w:proofErr w:type="spellStart"/>
      <w:r>
        <w:t>Reininghausgründen</w:t>
      </w:r>
      <w:proofErr w:type="spellEnd"/>
      <w:r>
        <w:t xml:space="preserve"> selbst wächst und wächst. Mittlerweile haben die Schulen und Kindergärten geöffnet. Es gibt Geschäfte, Lokale oder auch ein Gesundheitszentrum.</w:t>
      </w:r>
    </w:p>
    <w:p w14:paraId="03DD4D8F" w14:textId="7BF2D4C4" w:rsidR="001E3E83" w:rsidRPr="005B0566" w:rsidRDefault="00656D44" w:rsidP="001E3E83">
      <w:pPr>
        <w:jc w:val="both"/>
        <w:rPr>
          <w:b/>
          <w:bCs/>
        </w:rPr>
      </w:pPr>
      <w:r>
        <w:rPr>
          <w:b/>
          <w:bCs/>
        </w:rPr>
        <w:t>Unterführung für die 15-Minuten-Stadt</w:t>
      </w:r>
    </w:p>
    <w:p w14:paraId="3C2D1C98" w14:textId="6F451272" w:rsidR="007958A3" w:rsidRDefault="007958A3" w:rsidP="00693A0B">
      <w:pPr>
        <w:jc w:val="both"/>
      </w:pPr>
      <w:r>
        <w:t>Im</w:t>
      </w:r>
      <w:r w:rsidR="006410DD" w:rsidRPr="006410DD">
        <w:t xml:space="preserve"> Stadtentwicklungsgebiet </w:t>
      </w:r>
      <w:r>
        <w:t>Reininghaus bauen</w:t>
      </w:r>
      <w:r w:rsidR="006410DD" w:rsidRPr="006410DD">
        <w:t xml:space="preserve"> überwiegend gemeinnützige Wohnbauunternehmen. Die </w:t>
      </w:r>
      <w:proofErr w:type="spellStart"/>
      <w:proofErr w:type="gramStart"/>
      <w:r w:rsidR="006410DD" w:rsidRPr="006410DD">
        <w:t>Bewohner:innen</w:t>
      </w:r>
      <w:proofErr w:type="spellEnd"/>
      <w:proofErr w:type="gramEnd"/>
      <w:r w:rsidR="006410DD" w:rsidRPr="006410DD">
        <w:t xml:space="preserve"> tragen über die Mieten zu großen Teilen auch den Ausbau der Infrastruktur mit</w:t>
      </w:r>
      <w:r w:rsidR="005029DA">
        <w:t xml:space="preserve">. Lange Zeit mussten die </w:t>
      </w:r>
      <w:proofErr w:type="spellStart"/>
      <w:r w:rsidR="005029DA">
        <w:t>Bewohner:innen</w:t>
      </w:r>
      <w:proofErr w:type="spellEnd"/>
      <w:r w:rsidR="005029DA">
        <w:t xml:space="preserve"> </w:t>
      </w:r>
      <w:r w:rsidR="00AC6002">
        <w:t xml:space="preserve">jedoch </w:t>
      </w:r>
      <w:r w:rsidR="005029DA">
        <w:t>bangen, dass</w:t>
      </w:r>
      <w:r w:rsidR="006410DD" w:rsidRPr="006410DD">
        <w:t xml:space="preserve"> die mit der Stadt vereinbarte direkte Anbindung an die Innenstadt durch die Unterführung Josef-Huber-Gasse</w:t>
      </w:r>
      <w:r w:rsidR="005029DA">
        <w:t xml:space="preserve"> nicht kommt</w:t>
      </w:r>
      <w:r w:rsidR="006410DD" w:rsidRPr="006410DD">
        <w:t>.</w:t>
      </w:r>
      <w:r w:rsidR="005029DA">
        <w:t xml:space="preserve"> Vor kurzem gab es aber dafür grünes Licht. </w:t>
      </w:r>
    </w:p>
    <w:p w14:paraId="375A08E1" w14:textId="77777777" w:rsidR="002337FA" w:rsidRPr="005029DA" w:rsidRDefault="002337FA" w:rsidP="002337FA">
      <w:pPr>
        <w:jc w:val="both"/>
        <w:rPr>
          <w:lang w:val="de-DE"/>
        </w:rPr>
      </w:pPr>
      <w:r w:rsidRPr="00693A0B">
        <w:rPr>
          <w:lang w:val="de-DE"/>
        </w:rPr>
        <w:t>„</w:t>
      </w:r>
      <w:r>
        <w:rPr>
          <w:lang w:val="de-DE"/>
        </w:rPr>
        <w:t>Wir begrüßen es, dass die</w:t>
      </w:r>
      <w:r w:rsidRPr="00693A0B">
        <w:rPr>
          <w:lang w:val="de-DE"/>
        </w:rPr>
        <w:t xml:space="preserve"> Unterführung</w:t>
      </w:r>
      <w:r>
        <w:rPr>
          <w:lang w:val="de-DE"/>
        </w:rPr>
        <w:t xml:space="preserve"> der Josef-Huber-Gasse, die</w:t>
      </w:r>
      <w:r w:rsidRPr="00693A0B">
        <w:rPr>
          <w:lang w:val="de-DE"/>
        </w:rPr>
        <w:t xml:space="preserve"> </w:t>
      </w:r>
      <w:r>
        <w:rPr>
          <w:lang w:val="de-DE"/>
        </w:rPr>
        <w:t>immer Teil</w:t>
      </w:r>
      <w:r w:rsidRPr="00693A0B">
        <w:rPr>
          <w:lang w:val="de-DE"/>
        </w:rPr>
        <w:t xml:space="preserve"> der städtebaulichen Konzeption </w:t>
      </w:r>
      <w:r>
        <w:rPr>
          <w:lang w:val="de-DE"/>
        </w:rPr>
        <w:t xml:space="preserve">war und vertraglich mit der Stadt vereinbart wurde, nun auch wirklich umgesetzt wird. Es geht </w:t>
      </w:r>
      <w:r w:rsidRPr="00693A0B">
        <w:rPr>
          <w:lang w:val="de-DE"/>
        </w:rPr>
        <w:t>um die</w:t>
      </w:r>
      <w:r>
        <w:rPr>
          <w:lang w:val="de-DE"/>
        </w:rPr>
        <w:t xml:space="preserve"> </w:t>
      </w:r>
      <w:r w:rsidRPr="00693A0B">
        <w:rPr>
          <w:lang w:val="de-DE"/>
        </w:rPr>
        <w:t xml:space="preserve">notwendige verkehrliche Erschließung, um eine schnelle Anbindung für unterschiedliche Mobilitätsformen an das Stadtzentrum – wie im Rahmenplan von der Stadt beschlossen. </w:t>
      </w:r>
      <w:r>
        <w:t xml:space="preserve">Straßenraum ist ja nicht nur für den KFZ-Verkehr da. </w:t>
      </w:r>
      <w:r>
        <w:rPr>
          <w:lang w:val="de-DE"/>
        </w:rPr>
        <w:t xml:space="preserve">Er dient ebenso Fußgängern wie auch dem Radverkehr, also den sanften Mobilitätsformen, auf die gerade in der gesamten Planung von Reininghaus ein starker Fokus gesetzt wurde. Geplant ist unter anderem auch eine eigene Radspur, die </w:t>
      </w:r>
      <w:r>
        <w:t>zu den bereits</w:t>
      </w:r>
      <w:r w:rsidRPr="000700C9">
        <w:t xml:space="preserve"> rund 13,5 Kilometern</w:t>
      </w:r>
      <w:r>
        <w:t xml:space="preserve"> Radwegen rund um den neuen Stadtteil hinzukommt.</w:t>
      </w:r>
      <w:r w:rsidRPr="00693A0B">
        <w:rPr>
          <w:lang w:val="de-DE"/>
        </w:rPr>
        <w:t>“</w:t>
      </w:r>
      <w:r>
        <w:rPr>
          <w:lang w:val="de-DE"/>
        </w:rPr>
        <w:t>,</w:t>
      </w:r>
      <w:r w:rsidRPr="007958A3">
        <w:rPr>
          <w:lang w:val="de-DE"/>
        </w:rPr>
        <w:t xml:space="preserve"> </w:t>
      </w:r>
      <w:r>
        <w:rPr>
          <w:lang w:val="de-DE"/>
        </w:rPr>
        <w:t>so</w:t>
      </w:r>
      <w:r w:rsidRPr="00693A0B">
        <w:rPr>
          <w:lang w:val="de-DE"/>
        </w:rPr>
        <w:t xml:space="preserve"> Florian Stadtschreiber, Leitung der Projektentwicklung </w:t>
      </w:r>
      <w:r>
        <w:rPr>
          <w:lang w:val="de-DE"/>
        </w:rPr>
        <w:t xml:space="preserve">bei </w:t>
      </w:r>
      <w:proofErr w:type="gramStart"/>
      <w:r w:rsidRPr="00693A0B">
        <w:rPr>
          <w:lang w:val="de-DE"/>
        </w:rPr>
        <w:t>ÖWG</w:t>
      </w:r>
      <w:r>
        <w:rPr>
          <w:lang w:val="de-DE"/>
        </w:rPr>
        <w:t xml:space="preserve"> Wohnbau</w:t>
      </w:r>
      <w:proofErr w:type="gramEnd"/>
      <w:r>
        <w:rPr>
          <w:lang w:val="de-DE"/>
        </w:rPr>
        <w:t xml:space="preserve"> und </w:t>
      </w:r>
      <w:r w:rsidRPr="00693A0B">
        <w:rPr>
          <w:lang w:val="de-DE"/>
        </w:rPr>
        <w:t xml:space="preserve">Vorstand </w:t>
      </w:r>
      <w:r>
        <w:rPr>
          <w:lang w:val="de-DE"/>
        </w:rPr>
        <w:t xml:space="preserve">des </w:t>
      </w:r>
      <w:r w:rsidRPr="00693A0B">
        <w:rPr>
          <w:lang w:val="de-DE"/>
        </w:rPr>
        <w:t>Verein</w:t>
      </w:r>
      <w:r>
        <w:rPr>
          <w:lang w:val="de-DE"/>
        </w:rPr>
        <w:t>s</w:t>
      </w:r>
      <w:r w:rsidRPr="00693A0B">
        <w:rPr>
          <w:lang w:val="de-DE"/>
        </w:rPr>
        <w:t xml:space="preserve"> Stadtteil Reininghaus.</w:t>
      </w:r>
    </w:p>
    <w:p w14:paraId="3C477605" w14:textId="77777777" w:rsidR="002337FA" w:rsidRPr="004B1809" w:rsidRDefault="002337FA" w:rsidP="002337FA">
      <w:pPr>
        <w:jc w:val="both"/>
        <w:rPr>
          <w:lang w:val="de-DE"/>
        </w:rPr>
      </w:pPr>
      <w:r>
        <w:t>Und ergänzt weiter: „</w:t>
      </w:r>
      <w:r>
        <w:rPr>
          <w:lang w:val="de-DE"/>
        </w:rPr>
        <w:t>Reininghaus entwickelt sich gut. Durch die Errichtung der Unterführung wird jetzt sichergestellt, dass die Innenstadt tatsächlich in 15 Minuten erreicht wird</w:t>
      </w:r>
      <w:r>
        <w:t xml:space="preserve">. Durch die Unterführung wird zudem eine historisch gewachsene Barriere zwischen dem Grazer Westen und Osten durchbrochen.“ </w:t>
      </w:r>
    </w:p>
    <w:p w14:paraId="4A175473" w14:textId="29B81E28" w:rsidR="007958A3" w:rsidRDefault="007958A3" w:rsidP="00CD4439">
      <w:pPr>
        <w:pStyle w:val="StandardWeb"/>
        <w:jc w:val="both"/>
        <w:rPr>
          <w:rFonts w:ascii="Futura Lt BT" w:eastAsiaTheme="minorHAnsi" w:hAnsi="Futura Lt BT" w:cstheme="minorBidi"/>
          <w:kern w:val="2"/>
          <w:sz w:val="22"/>
          <w:szCs w:val="22"/>
          <w:lang w:eastAsia="en-US"/>
          <w14:ligatures w14:val="standardContextual"/>
        </w:rPr>
      </w:pPr>
      <w:r>
        <w:rPr>
          <w:rFonts w:ascii="Futura Lt BT" w:eastAsiaTheme="minorHAnsi" w:hAnsi="Futura Lt BT" w:cstheme="minorBidi"/>
          <w:kern w:val="2"/>
          <w:sz w:val="22"/>
          <w:szCs w:val="22"/>
          <w:lang w:eastAsia="en-US"/>
          <w14:ligatures w14:val="standardContextual"/>
        </w:rPr>
        <w:t xml:space="preserve">Es werden noch rund 660 weitere Wohnungen durch </w:t>
      </w:r>
      <w:proofErr w:type="gramStart"/>
      <w:r>
        <w:rPr>
          <w:rFonts w:ascii="Futura Lt BT" w:eastAsiaTheme="minorHAnsi" w:hAnsi="Futura Lt BT" w:cstheme="minorBidi"/>
          <w:kern w:val="2"/>
          <w:sz w:val="22"/>
          <w:szCs w:val="22"/>
          <w:lang w:eastAsia="en-US"/>
          <w14:ligatures w14:val="standardContextual"/>
        </w:rPr>
        <w:t>ÖWG Wohnbau</w:t>
      </w:r>
      <w:proofErr w:type="gramEnd"/>
      <w:r>
        <w:rPr>
          <w:rFonts w:ascii="Futura Lt BT" w:eastAsiaTheme="minorHAnsi" w:hAnsi="Futura Lt BT" w:cstheme="minorBidi"/>
          <w:kern w:val="2"/>
          <w:sz w:val="22"/>
          <w:szCs w:val="22"/>
          <w:lang w:eastAsia="en-US"/>
          <w14:ligatures w14:val="standardContextual"/>
        </w:rPr>
        <w:t xml:space="preserve"> auf den </w:t>
      </w:r>
      <w:proofErr w:type="spellStart"/>
      <w:r>
        <w:rPr>
          <w:rFonts w:ascii="Futura Lt BT" w:eastAsiaTheme="minorHAnsi" w:hAnsi="Futura Lt BT" w:cstheme="minorBidi"/>
          <w:kern w:val="2"/>
          <w:sz w:val="22"/>
          <w:szCs w:val="22"/>
          <w:lang w:eastAsia="en-US"/>
          <w14:ligatures w14:val="standardContextual"/>
        </w:rPr>
        <w:t>Reininghausgründen</w:t>
      </w:r>
      <w:proofErr w:type="spellEnd"/>
      <w:r>
        <w:rPr>
          <w:rFonts w:ascii="Futura Lt BT" w:eastAsiaTheme="minorHAnsi" w:hAnsi="Futura Lt BT" w:cstheme="minorBidi"/>
          <w:kern w:val="2"/>
          <w:sz w:val="22"/>
          <w:szCs w:val="22"/>
          <w:lang w:eastAsia="en-US"/>
          <w14:ligatures w14:val="standardContextual"/>
        </w:rPr>
        <w:t xml:space="preserve"> errichtet werden. </w:t>
      </w:r>
      <w:r w:rsidRPr="007958A3">
        <w:rPr>
          <w:rFonts w:ascii="Futura Lt BT" w:eastAsiaTheme="minorHAnsi" w:hAnsi="Futura Lt BT" w:cstheme="minorBidi"/>
          <w:kern w:val="2"/>
          <w:sz w:val="22"/>
          <w:szCs w:val="22"/>
          <w:lang w:eastAsia="en-US"/>
          <w14:ligatures w14:val="standardContextual"/>
        </w:rPr>
        <w:t>Der nächste Meilenstein ist der Spatenstich für Q6 A Nord</w:t>
      </w:r>
      <w:r>
        <w:rPr>
          <w:rFonts w:ascii="Futura Lt BT" w:eastAsiaTheme="minorHAnsi" w:hAnsi="Futura Lt BT" w:cstheme="minorBidi"/>
          <w:kern w:val="2"/>
          <w:sz w:val="22"/>
          <w:szCs w:val="22"/>
          <w:lang w:eastAsia="en-US"/>
          <w14:ligatures w14:val="standardContextual"/>
        </w:rPr>
        <w:t>, der bald folgen wird</w:t>
      </w:r>
      <w:r w:rsidRPr="007958A3">
        <w:rPr>
          <w:rFonts w:ascii="Futura Lt BT" w:eastAsiaTheme="minorHAnsi" w:hAnsi="Futura Lt BT" w:cstheme="minorBidi"/>
          <w:kern w:val="2"/>
          <w:sz w:val="22"/>
          <w:szCs w:val="22"/>
          <w:lang w:eastAsia="en-US"/>
          <w14:ligatures w14:val="standardContextual"/>
        </w:rPr>
        <w:t>.</w:t>
      </w:r>
    </w:p>
    <w:p w14:paraId="3FEC8530" w14:textId="30C61095" w:rsidR="0013354E" w:rsidRDefault="004B1809" w:rsidP="004B1809">
      <w:pPr>
        <w:jc w:val="both"/>
      </w:pPr>
      <w:r>
        <w:t>Diese werden wie gewohnt provisionsfrei mit unbefristeten Mietverträge</w:t>
      </w:r>
      <w:r w:rsidR="0013354E">
        <w:t>n</w:t>
      </w:r>
      <w:r>
        <w:t xml:space="preserve"> sein und </w:t>
      </w:r>
      <w:r w:rsidR="0013354E" w:rsidRPr="0013354E">
        <w:t>sich am Kostendeckungsprinzip</w:t>
      </w:r>
      <w:r w:rsidR="0013354E">
        <w:t xml:space="preserve"> orientieren</w:t>
      </w:r>
      <w:r w:rsidR="0013354E" w:rsidRPr="0013354E">
        <w:t>, was bedeutet, dass alle Einnahmen zur Deckung verwendet werden, ohne Gewinnabsichten.</w:t>
      </w:r>
    </w:p>
    <w:p w14:paraId="47BA0658" w14:textId="51999FB3" w:rsidR="00FE7E60" w:rsidRDefault="00E30D3E" w:rsidP="00101379">
      <w:pPr>
        <w:pStyle w:val="StandardWeb"/>
        <w:jc w:val="both"/>
        <w:rPr>
          <w:rFonts w:ascii="Futura Lt BT" w:eastAsiaTheme="minorHAnsi" w:hAnsi="Futura Lt BT" w:cstheme="minorBidi"/>
          <w:kern w:val="2"/>
          <w:sz w:val="20"/>
          <w:szCs w:val="20"/>
          <w:lang w:eastAsia="en-US"/>
          <w14:ligatures w14:val="standardContextual"/>
        </w:rPr>
      </w:pPr>
      <w:proofErr w:type="spellStart"/>
      <w:r w:rsidRPr="00FE7E60">
        <w:rPr>
          <w:rFonts w:ascii="Futura Lt BT" w:eastAsiaTheme="minorHAnsi" w:hAnsi="Futura Lt BT" w:cstheme="minorBidi"/>
          <w:kern w:val="2"/>
          <w:sz w:val="20"/>
          <w:szCs w:val="20"/>
          <w:lang w:eastAsia="en-US"/>
          <w14:ligatures w14:val="standardContextual"/>
        </w:rPr>
        <w:t>Foto</w:t>
      </w:r>
      <w:r w:rsidR="00101379">
        <w:rPr>
          <w:rFonts w:ascii="Futura Lt BT" w:eastAsiaTheme="minorHAnsi" w:hAnsi="Futura Lt BT" w:cstheme="minorBidi"/>
          <w:kern w:val="2"/>
          <w:sz w:val="20"/>
          <w:szCs w:val="20"/>
          <w:lang w:eastAsia="en-US"/>
          <w14:ligatures w14:val="standardContextual"/>
        </w:rPr>
        <w:t>text</w:t>
      </w:r>
      <w:proofErr w:type="spellEnd"/>
      <w:r w:rsidR="007B024C">
        <w:rPr>
          <w:rFonts w:ascii="Futura Lt BT" w:eastAsiaTheme="minorHAnsi" w:hAnsi="Futura Lt BT" w:cstheme="minorBidi"/>
          <w:kern w:val="2"/>
          <w:sz w:val="20"/>
          <w:szCs w:val="20"/>
          <w:lang w:eastAsia="en-US"/>
          <w14:ligatures w14:val="standardContextual"/>
        </w:rPr>
        <w:t xml:space="preserve">: </w:t>
      </w:r>
      <w:proofErr w:type="gramStart"/>
      <w:r w:rsidR="00656D44">
        <w:rPr>
          <w:rFonts w:ascii="Futura Lt BT" w:eastAsiaTheme="minorHAnsi" w:hAnsi="Futura Lt BT" w:cstheme="minorBidi"/>
          <w:kern w:val="2"/>
          <w:sz w:val="20"/>
          <w:szCs w:val="20"/>
          <w:lang w:eastAsia="en-US"/>
          <w14:ligatures w14:val="standardContextual"/>
        </w:rPr>
        <w:t>ÖWG Wohnbau</w:t>
      </w:r>
      <w:proofErr w:type="gramEnd"/>
      <w:r w:rsidR="00656D44">
        <w:rPr>
          <w:rFonts w:ascii="Futura Lt BT" w:eastAsiaTheme="minorHAnsi" w:hAnsi="Futura Lt BT" w:cstheme="minorBidi"/>
          <w:kern w:val="2"/>
          <w:sz w:val="20"/>
          <w:szCs w:val="20"/>
          <w:lang w:eastAsia="en-US"/>
          <w14:ligatures w14:val="standardContextual"/>
        </w:rPr>
        <w:t xml:space="preserve"> eröffnet neuen </w:t>
      </w:r>
      <w:proofErr w:type="spellStart"/>
      <w:r w:rsidR="00656D44">
        <w:rPr>
          <w:rFonts w:ascii="Futura Lt BT" w:eastAsiaTheme="minorHAnsi" w:hAnsi="Futura Lt BT" w:cstheme="minorBidi"/>
          <w:kern w:val="2"/>
          <w:sz w:val="20"/>
          <w:szCs w:val="20"/>
          <w:lang w:eastAsia="en-US"/>
          <w14:ligatures w14:val="standardContextual"/>
        </w:rPr>
        <w:t>ServicePoint</w:t>
      </w:r>
      <w:proofErr w:type="spellEnd"/>
      <w:r w:rsidR="00656D44">
        <w:rPr>
          <w:rFonts w:ascii="Futura Lt BT" w:eastAsiaTheme="minorHAnsi" w:hAnsi="Futura Lt BT" w:cstheme="minorBidi"/>
          <w:kern w:val="2"/>
          <w:sz w:val="20"/>
          <w:szCs w:val="20"/>
          <w:lang w:eastAsia="en-US"/>
          <w14:ligatures w14:val="standardContextual"/>
        </w:rPr>
        <w:t xml:space="preserve">. </w:t>
      </w:r>
    </w:p>
    <w:p w14:paraId="461C9E94" w14:textId="0FED03D1" w:rsidR="00E43F1F" w:rsidRPr="00E43F1F" w:rsidRDefault="00E43F1F" w:rsidP="00E43F1F">
      <w:pPr>
        <w:jc w:val="both"/>
        <w:rPr>
          <w:sz w:val="20"/>
          <w:szCs w:val="20"/>
        </w:rPr>
      </w:pPr>
      <w:r w:rsidRPr="00D62502">
        <w:rPr>
          <w:sz w:val="20"/>
          <w:szCs w:val="20"/>
        </w:rPr>
        <w:t xml:space="preserve">Neuer Firmensitz im Reininghaus: </w:t>
      </w:r>
      <w:proofErr w:type="spellStart"/>
      <w:r w:rsidRPr="00D62502">
        <w:rPr>
          <w:sz w:val="20"/>
          <w:szCs w:val="20"/>
        </w:rPr>
        <w:t>alpha</w:t>
      </w:r>
      <w:proofErr w:type="spellEnd"/>
      <w:r w:rsidRPr="00D62502">
        <w:rPr>
          <w:sz w:val="20"/>
          <w:szCs w:val="20"/>
        </w:rPr>
        <w:t xml:space="preserve"> </w:t>
      </w:r>
      <w:proofErr w:type="spellStart"/>
      <w:r w:rsidRPr="00D62502">
        <w:rPr>
          <w:sz w:val="20"/>
          <w:szCs w:val="20"/>
        </w:rPr>
        <w:t>nova</w:t>
      </w:r>
      <w:proofErr w:type="spellEnd"/>
      <w:r w:rsidRPr="00D62502">
        <w:rPr>
          <w:sz w:val="20"/>
          <w:szCs w:val="20"/>
        </w:rPr>
        <w:t xml:space="preserve"> Betriebsgesellschaft mbH</w:t>
      </w:r>
    </w:p>
    <w:p w14:paraId="798E5E02" w14:textId="6C605C18" w:rsidR="00E30D3E" w:rsidRDefault="00E30D3E" w:rsidP="00FE7E60">
      <w:pPr>
        <w:pStyle w:val="StandardWeb"/>
        <w:spacing w:before="0" w:beforeAutospacing="0" w:after="0" w:afterAutospacing="0"/>
        <w:jc w:val="both"/>
        <w:rPr>
          <w:rFonts w:ascii="Futura Lt BT" w:eastAsiaTheme="minorHAnsi" w:hAnsi="Futura Lt BT" w:cstheme="minorBidi"/>
          <w:kern w:val="2"/>
          <w:sz w:val="20"/>
          <w:szCs w:val="20"/>
          <w:lang w:eastAsia="en-US"/>
          <w14:ligatures w14:val="standardContextual"/>
        </w:rPr>
      </w:pPr>
      <w:r w:rsidRPr="00FE7E60">
        <w:rPr>
          <w:rFonts w:ascii="Futura Lt BT" w:eastAsiaTheme="minorHAnsi" w:hAnsi="Futura Lt BT" w:cstheme="minorBidi"/>
          <w:kern w:val="2"/>
          <w:sz w:val="20"/>
          <w:szCs w:val="20"/>
          <w:lang w:eastAsia="en-US"/>
          <w14:ligatures w14:val="standardContextual"/>
        </w:rPr>
        <w:t xml:space="preserve">Bildquelle: © </w:t>
      </w:r>
      <w:proofErr w:type="gramStart"/>
      <w:r w:rsidRPr="00FE7E60">
        <w:rPr>
          <w:rFonts w:ascii="Futura Lt BT" w:eastAsiaTheme="minorHAnsi" w:hAnsi="Futura Lt BT" w:cstheme="minorBidi"/>
          <w:kern w:val="2"/>
          <w:sz w:val="20"/>
          <w:szCs w:val="20"/>
          <w:lang w:eastAsia="en-US"/>
          <w14:ligatures w14:val="standardContextual"/>
        </w:rPr>
        <w:t>ÖWG Wohnbau</w:t>
      </w:r>
      <w:proofErr w:type="gramEnd"/>
    </w:p>
    <w:p w14:paraId="790F2A18" w14:textId="77777777" w:rsidR="00656D44" w:rsidRDefault="00656D44"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p>
    <w:p w14:paraId="15FFC3B5" w14:textId="0D906F6C"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7373BF7D" w:rsidR="00367A70" w:rsidRPr="00881571" w:rsidRDefault="007B0C12"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Pr>
          <w:rFonts w:ascii="Futura Lt BT" w:eastAsiaTheme="minorHAnsi" w:hAnsi="Futura Lt BT" w:cstheme="minorBidi"/>
          <w:kern w:val="2"/>
          <w:sz w:val="20"/>
          <w:szCs w:val="20"/>
          <w:lang w:eastAsia="en-US"/>
          <w14:ligatures w14:val="standardContextual"/>
        </w:rPr>
        <w:lastRenderedPageBreak/>
        <w:t>Ö</w:t>
      </w:r>
      <w:r w:rsidR="00367A70" w:rsidRPr="00881571">
        <w:rPr>
          <w:rFonts w:ascii="Futura Lt BT" w:eastAsiaTheme="minorHAnsi" w:hAnsi="Futura Lt BT" w:cstheme="minorBidi"/>
          <w:kern w:val="2"/>
          <w:sz w:val="20"/>
          <w:szCs w:val="20"/>
          <w:lang w:eastAsia="en-US"/>
          <w14:ligatures w14:val="standardContextual"/>
        </w:rPr>
        <w:t>WG Wohnbau</w:t>
      </w:r>
      <w:proofErr w:type="gramEnd"/>
      <w:r w:rsidR="00367A70"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Pr>
          <w:rFonts w:ascii="Futura Lt BT" w:eastAsiaTheme="minorHAnsi" w:hAnsi="Futura Lt BT" w:cstheme="minorBidi"/>
          <w:kern w:val="2"/>
          <w:sz w:val="20"/>
          <w:szCs w:val="20"/>
          <w:lang w:eastAsia="en-US"/>
          <w14:ligatures w14:val="standardContextual"/>
        </w:rPr>
        <w:t>Ö</w:t>
      </w:r>
      <w:r w:rsidR="00367A70" w:rsidRPr="00881571">
        <w:rPr>
          <w:rFonts w:ascii="Futura Lt BT" w:eastAsiaTheme="minorHAnsi" w:hAnsi="Futura Lt BT" w:cstheme="minorBidi"/>
          <w:kern w:val="2"/>
          <w:sz w:val="20"/>
          <w:szCs w:val="20"/>
          <w:lang w:eastAsia="en-US"/>
          <w14:ligatures w14:val="standardContextual"/>
        </w:rPr>
        <w:t>WG Wohnbau</w:t>
      </w:r>
      <w:proofErr w:type="gramEnd"/>
      <w:r w:rsidR="00367A70"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Pr>
          <w:rFonts w:ascii="Futura Lt BT" w:eastAsiaTheme="minorHAnsi" w:hAnsi="Futura Lt BT" w:cstheme="minorBidi"/>
          <w:kern w:val="2"/>
          <w:sz w:val="20"/>
          <w:szCs w:val="20"/>
          <w:lang w:eastAsia="en-US"/>
          <w14:ligatures w14:val="standardContextual"/>
        </w:rPr>
        <w:t>Ö</w:t>
      </w:r>
      <w:r w:rsidR="00367A70" w:rsidRPr="00881571">
        <w:rPr>
          <w:rFonts w:ascii="Futura Lt BT" w:eastAsiaTheme="minorHAnsi" w:hAnsi="Futura Lt BT" w:cstheme="minorBidi"/>
          <w:kern w:val="2"/>
          <w:sz w:val="20"/>
          <w:szCs w:val="20"/>
          <w:lang w:eastAsia="en-US"/>
          <w14:ligatures w14:val="standardContextual"/>
        </w:rPr>
        <w:t>sterreichische</w:t>
      </w:r>
      <w:proofErr w:type="gramEnd"/>
      <w:r>
        <w:rPr>
          <w:rFonts w:ascii="Futura Lt BT" w:eastAsiaTheme="minorHAnsi" w:hAnsi="Futura Lt BT" w:cstheme="minorBidi"/>
          <w:kern w:val="2"/>
          <w:sz w:val="20"/>
          <w:szCs w:val="20"/>
          <w:lang w:eastAsia="en-US"/>
          <w14:ligatures w14:val="standardContextual"/>
        </w:rPr>
        <w:t xml:space="preserve"> </w:t>
      </w:r>
      <w:r w:rsidR="00367A70" w:rsidRPr="00881571">
        <w:rPr>
          <w:rFonts w:ascii="Futura Lt BT" w:eastAsiaTheme="minorHAnsi" w:hAnsi="Futura Lt BT" w:cstheme="minorBidi"/>
          <w:kern w:val="2"/>
          <w:sz w:val="20"/>
          <w:szCs w:val="20"/>
          <w:lang w:eastAsia="en-US"/>
          <w14:ligatures w14:val="standardContextual"/>
        </w:rPr>
        <w:t xml:space="preserve">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00367A70" w:rsidRPr="00881571">
        <w:rPr>
          <w:rFonts w:ascii="Futura Lt BT" w:eastAsiaTheme="minorHAnsi" w:hAnsi="Futura Lt BT" w:cstheme="minorBidi"/>
          <w:kern w:val="2"/>
          <w:sz w:val="20"/>
          <w:szCs w:val="20"/>
          <w:lang w:eastAsia="en-US"/>
          <w14:ligatures w14:val="standardContextual"/>
        </w:rPr>
        <w:t>ÖWG Wohnbau</w:t>
      </w:r>
      <w:proofErr w:type="gramEnd"/>
      <w:r w:rsidR="00367A70"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00367A70"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00367A70" w:rsidRPr="00881571">
        <w:rPr>
          <w:rFonts w:ascii="Futura Lt BT" w:eastAsiaTheme="minorHAnsi" w:hAnsi="Futura Lt BT" w:cstheme="minorBidi"/>
          <w:kern w:val="2"/>
          <w:sz w:val="20"/>
          <w:szCs w:val="20"/>
          <w:lang w:eastAsia="en-US"/>
          <w14:ligatures w14:val="standardContextual"/>
        </w:rPr>
        <w:t xml:space="preserve"> beschäftigt. Mehr unter </w:t>
      </w:r>
      <w:hyperlink r:id="rId7" w:history="1">
        <w:r w:rsidR="00367A70" w:rsidRPr="00881571">
          <w:rPr>
            <w:rFonts w:ascii="Futura Lt BT" w:eastAsiaTheme="minorHAnsi" w:hAnsi="Futura Lt BT" w:cstheme="minorBidi"/>
            <w:color w:val="0070C0"/>
            <w:kern w:val="2"/>
            <w:sz w:val="20"/>
            <w:szCs w:val="20"/>
            <w:u w:val="single"/>
            <w:lang w:eastAsia="en-US"/>
            <w14:ligatures w14:val="standardContextual"/>
          </w:rPr>
          <w:t>oewg.at</w:t>
        </w:r>
      </w:hyperlink>
      <w:r w:rsidR="00367A70"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 xml:space="preserve">Dr. Alexandra </w:t>
      </w:r>
      <w:proofErr w:type="spellStart"/>
      <w:r w:rsidRPr="00881571">
        <w:rPr>
          <w:rFonts w:ascii="Futura Lt BT" w:eastAsiaTheme="minorHAnsi" w:hAnsi="Futura Lt BT" w:cstheme="minorBidi"/>
          <w:kern w:val="2"/>
          <w:sz w:val="20"/>
          <w:szCs w:val="20"/>
          <w:lang w:eastAsia="en-US"/>
          <w14:ligatures w14:val="standardContextual"/>
        </w:rPr>
        <w:t>Vasak</w:t>
      </w:r>
      <w:proofErr w:type="spellEnd"/>
      <w:r w:rsidRPr="00881571">
        <w:rPr>
          <w:rFonts w:ascii="Futura Lt BT" w:eastAsiaTheme="minorHAnsi" w:hAnsi="Futura Lt BT" w:cstheme="minorBidi"/>
          <w:kern w:val="2"/>
          <w:sz w:val="20"/>
          <w:szCs w:val="20"/>
          <w:lang w:eastAsia="en-US"/>
          <w14:ligatures w14:val="standardContextual"/>
        </w:rPr>
        <w:t>,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8"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68F92201" w14:textId="77777777" w:rsidR="00A772FE" w:rsidRDefault="00A772FE" w:rsidP="009C2E0E"/>
    <w:sectPr w:rsidR="00A772FE" w:rsidSect="0035624D">
      <w:headerReference w:type="default" r:id="rId9"/>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5B0BA" w14:textId="77777777" w:rsidR="00CD6188" w:rsidRDefault="00CD6188" w:rsidP="003F0A14">
      <w:pPr>
        <w:spacing w:after="0" w:line="240" w:lineRule="auto"/>
      </w:pPr>
      <w:r>
        <w:separator/>
      </w:r>
    </w:p>
  </w:endnote>
  <w:endnote w:type="continuationSeparator" w:id="0">
    <w:p w14:paraId="4BDECB93" w14:textId="77777777" w:rsidR="00CD6188" w:rsidRDefault="00CD6188"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 Lt BT">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4A562" w14:textId="77777777" w:rsidR="00CD6188" w:rsidRDefault="00CD6188" w:rsidP="003F0A14">
      <w:pPr>
        <w:spacing w:after="0" w:line="240" w:lineRule="auto"/>
      </w:pPr>
      <w:r>
        <w:separator/>
      </w:r>
    </w:p>
  </w:footnote>
  <w:footnote w:type="continuationSeparator" w:id="0">
    <w:p w14:paraId="60998D08" w14:textId="77777777" w:rsidR="00CD6188" w:rsidRDefault="00CD6188"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F6233"/>
    <w:multiLevelType w:val="multilevel"/>
    <w:tmpl w:val="0BBE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C2653"/>
    <w:multiLevelType w:val="multilevel"/>
    <w:tmpl w:val="E20C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E533D7"/>
    <w:multiLevelType w:val="multilevel"/>
    <w:tmpl w:val="D52C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933087">
    <w:abstractNumId w:val="2"/>
  </w:num>
  <w:num w:numId="2" w16cid:durableId="521557645">
    <w:abstractNumId w:val="1"/>
  </w:num>
  <w:num w:numId="3" w16cid:durableId="166265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20A43"/>
    <w:rsid w:val="00036FC1"/>
    <w:rsid w:val="00037D6D"/>
    <w:rsid w:val="000700C9"/>
    <w:rsid w:val="0007171F"/>
    <w:rsid w:val="00092BA8"/>
    <w:rsid w:val="000B0C05"/>
    <w:rsid w:val="000B56B2"/>
    <w:rsid w:val="000D5062"/>
    <w:rsid w:val="000F20F6"/>
    <w:rsid w:val="00101379"/>
    <w:rsid w:val="00105F52"/>
    <w:rsid w:val="00125852"/>
    <w:rsid w:val="00131355"/>
    <w:rsid w:val="0013354E"/>
    <w:rsid w:val="00140BD2"/>
    <w:rsid w:val="00145739"/>
    <w:rsid w:val="00182A3B"/>
    <w:rsid w:val="00185087"/>
    <w:rsid w:val="0019346C"/>
    <w:rsid w:val="00193D21"/>
    <w:rsid w:val="001B3C60"/>
    <w:rsid w:val="001D3CAE"/>
    <w:rsid w:val="001D5797"/>
    <w:rsid w:val="001E3E83"/>
    <w:rsid w:val="001E5F7B"/>
    <w:rsid w:val="001F0F04"/>
    <w:rsid w:val="001F28A9"/>
    <w:rsid w:val="001F5B28"/>
    <w:rsid w:val="0021165D"/>
    <w:rsid w:val="00211A05"/>
    <w:rsid w:val="002337FA"/>
    <w:rsid w:val="00244518"/>
    <w:rsid w:val="002516CE"/>
    <w:rsid w:val="002576F0"/>
    <w:rsid w:val="00261CFF"/>
    <w:rsid w:val="00262FD4"/>
    <w:rsid w:val="00266E8E"/>
    <w:rsid w:val="00293922"/>
    <w:rsid w:val="002C5F26"/>
    <w:rsid w:val="002E6AD8"/>
    <w:rsid w:val="00317ACE"/>
    <w:rsid w:val="00332D0B"/>
    <w:rsid w:val="003474D3"/>
    <w:rsid w:val="0035624D"/>
    <w:rsid w:val="00367A70"/>
    <w:rsid w:val="0037224C"/>
    <w:rsid w:val="003731DB"/>
    <w:rsid w:val="00385D16"/>
    <w:rsid w:val="00391235"/>
    <w:rsid w:val="003A6B10"/>
    <w:rsid w:val="003C205A"/>
    <w:rsid w:val="003C26D4"/>
    <w:rsid w:val="003C2B42"/>
    <w:rsid w:val="003C55C5"/>
    <w:rsid w:val="003D1128"/>
    <w:rsid w:val="003F0A14"/>
    <w:rsid w:val="003F457E"/>
    <w:rsid w:val="00401481"/>
    <w:rsid w:val="00462D75"/>
    <w:rsid w:val="0046564F"/>
    <w:rsid w:val="00472A27"/>
    <w:rsid w:val="00474EB8"/>
    <w:rsid w:val="004769FF"/>
    <w:rsid w:val="00491E0E"/>
    <w:rsid w:val="004A76B6"/>
    <w:rsid w:val="004B1809"/>
    <w:rsid w:val="004B2260"/>
    <w:rsid w:val="004D2E55"/>
    <w:rsid w:val="005029DA"/>
    <w:rsid w:val="00506F8D"/>
    <w:rsid w:val="00513046"/>
    <w:rsid w:val="00523965"/>
    <w:rsid w:val="00557E55"/>
    <w:rsid w:val="00580301"/>
    <w:rsid w:val="00581E37"/>
    <w:rsid w:val="0058268F"/>
    <w:rsid w:val="00585729"/>
    <w:rsid w:val="00586D3B"/>
    <w:rsid w:val="00595CB0"/>
    <w:rsid w:val="005B0566"/>
    <w:rsid w:val="005B0D98"/>
    <w:rsid w:val="005F7AE3"/>
    <w:rsid w:val="006409E6"/>
    <w:rsid w:val="006410DD"/>
    <w:rsid w:val="0065691D"/>
    <w:rsid w:val="00656D44"/>
    <w:rsid w:val="00663358"/>
    <w:rsid w:val="00681A10"/>
    <w:rsid w:val="00682AE3"/>
    <w:rsid w:val="00693A0B"/>
    <w:rsid w:val="00695F73"/>
    <w:rsid w:val="006A41C3"/>
    <w:rsid w:val="006B4383"/>
    <w:rsid w:val="006C68D1"/>
    <w:rsid w:val="006E0FE8"/>
    <w:rsid w:val="00700222"/>
    <w:rsid w:val="007126AA"/>
    <w:rsid w:val="00715E1D"/>
    <w:rsid w:val="007273E4"/>
    <w:rsid w:val="00740A6D"/>
    <w:rsid w:val="00755AE9"/>
    <w:rsid w:val="00757A39"/>
    <w:rsid w:val="00774DE1"/>
    <w:rsid w:val="00794B0B"/>
    <w:rsid w:val="0079563D"/>
    <w:rsid w:val="007958A3"/>
    <w:rsid w:val="0079758B"/>
    <w:rsid w:val="007A41D6"/>
    <w:rsid w:val="007B024C"/>
    <w:rsid w:val="007B0C12"/>
    <w:rsid w:val="007B6E9C"/>
    <w:rsid w:val="007C5F74"/>
    <w:rsid w:val="007D4284"/>
    <w:rsid w:val="007D5B02"/>
    <w:rsid w:val="007F3883"/>
    <w:rsid w:val="00806BBA"/>
    <w:rsid w:val="00807DB7"/>
    <w:rsid w:val="00827809"/>
    <w:rsid w:val="00835969"/>
    <w:rsid w:val="00865270"/>
    <w:rsid w:val="0087500E"/>
    <w:rsid w:val="0088098F"/>
    <w:rsid w:val="008C1296"/>
    <w:rsid w:val="008C421D"/>
    <w:rsid w:val="008D038C"/>
    <w:rsid w:val="008D2A49"/>
    <w:rsid w:val="009111C7"/>
    <w:rsid w:val="00914C88"/>
    <w:rsid w:val="0091670D"/>
    <w:rsid w:val="009345FF"/>
    <w:rsid w:val="009555D9"/>
    <w:rsid w:val="0097189B"/>
    <w:rsid w:val="009748FA"/>
    <w:rsid w:val="00980723"/>
    <w:rsid w:val="00985867"/>
    <w:rsid w:val="00986FD7"/>
    <w:rsid w:val="009959C0"/>
    <w:rsid w:val="009A7D14"/>
    <w:rsid w:val="009B5688"/>
    <w:rsid w:val="009B6A87"/>
    <w:rsid w:val="009C2E0E"/>
    <w:rsid w:val="009F2199"/>
    <w:rsid w:val="009F6ED6"/>
    <w:rsid w:val="00A13B47"/>
    <w:rsid w:val="00A224A7"/>
    <w:rsid w:val="00A262DF"/>
    <w:rsid w:val="00A7015F"/>
    <w:rsid w:val="00A7152F"/>
    <w:rsid w:val="00A772FE"/>
    <w:rsid w:val="00A95363"/>
    <w:rsid w:val="00AA4EC2"/>
    <w:rsid w:val="00AC4778"/>
    <w:rsid w:val="00AC6002"/>
    <w:rsid w:val="00AD1639"/>
    <w:rsid w:val="00AD3D22"/>
    <w:rsid w:val="00AE01C4"/>
    <w:rsid w:val="00AF22C7"/>
    <w:rsid w:val="00AF28A3"/>
    <w:rsid w:val="00AF499D"/>
    <w:rsid w:val="00B13704"/>
    <w:rsid w:val="00B31805"/>
    <w:rsid w:val="00B34FE1"/>
    <w:rsid w:val="00B51B94"/>
    <w:rsid w:val="00B6018A"/>
    <w:rsid w:val="00B62101"/>
    <w:rsid w:val="00B63AB8"/>
    <w:rsid w:val="00B65EA7"/>
    <w:rsid w:val="00B70A56"/>
    <w:rsid w:val="00B80C2F"/>
    <w:rsid w:val="00B8226C"/>
    <w:rsid w:val="00B92292"/>
    <w:rsid w:val="00B92F55"/>
    <w:rsid w:val="00B97AE2"/>
    <w:rsid w:val="00BF1461"/>
    <w:rsid w:val="00BF61AC"/>
    <w:rsid w:val="00C001D1"/>
    <w:rsid w:val="00C0214B"/>
    <w:rsid w:val="00C16A30"/>
    <w:rsid w:val="00C25E5D"/>
    <w:rsid w:val="00C30CEF"/>
    <w:rsid w:val="00C43583"/>
    <w:rsid w:val="00C87E5B"/>
    <w:rsid w:val="00CA78DA"/>
    <w:rsid w:val="00CD4439"/>
    <w:rsid w:val="00CD45FB"/>
    <w:rsid w:val="00CD6188"/>
    <w:rsid w:val="00CE3633"/>
    <w:rsid w:val="00CF7C55"/>
    <w:rsid w:val="00D109F1"/>
    <w:rsid w:val="00D53BA8"/>
    <w:rsid w:val="00D54BA8"/>
    <w:rsid w:val="00D62502"/>
    <w:rsid w:val="00D70EBC"/>
    <w:rsid w:val="00D71F57"/>
    <w:rsid w:val="00D81D50"/>
    <w:rsid w:val="00D81EC5"/>
    <w:rsid w:val="00DB0DC2"/>
    <w:rsid w:val="00DB1415"/>
    <w:rsid w:val="00DB1D8D"/>
    <w:rsid w:val="00DC5503"/>
    <w:rsid w:val="00DE1BC1"/>
    <w:rsid w:val="00DE4362"/>
    <w:rsid w:val="00DF2FC1"/>
    <w:rsid w:val="00DF3D37"/>
    <w:rsid w:val="00E30D3E"/>
    <w:rsid w:val="00E42E1C"/>
    <w:rsid w:val="00E43151"/>
    <w:rsid w:val="00E43ADB"/>
    <w:rsid w:val="00E43F1F"/>
    <w:rsid w:val="00E44F20"/>
    <w:rsid w:val="00E5230C"/>
    <w:rsid w:val="00E5695E"/>
    <w:rsid w:val="00E5732E"/>
    <w:rsid w:val="00E72DBD"/>
    <w:rsid w:val="00E7457E"/>
    <w:rsid w:val="00E76C5A"/>
    <w:rsid w:val="00E86029"/>
    <w:rsid w:val="00E9492C"/>
    <w:rsid w:val="00EB3992"/>
    <w:rsid w:val="00EC7396"/>
    <w:rsid w:val="00ED00C3"/>
    <w:rsid w:val="00EF3A8F"/>
    <w:rsid w:val="00EF3B6E"/>
    <w:rsid w:val="00F652F5"/>
    <w:rsid w:val="00F7198E"/>
    <w:rsid w:val="00F734F0"/>
    <w:rsid w:val="00F84E44"/>
    <w:rsid w:val="00F94B8F"/>
    <w:rsid w:val="00F9546A"/>
    <w:rsid w:val="00F966AF"/>
    <w:rsid w:val="00FA45B3"/>
    <w:rsid w:val="00FB50C8"/>
    <w:rsid w:val="00FC0EDF"/>
    <w:rsid w:val="00FC42A5"/>
    <w:rsid w:val="00FE7E60"/>
    <w:rsid w:val="00FF02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3A0B"/>
  </w:style>
  <w:style w:type="paragraph" w:styleId="berschrift1">
    <w:name w:val="heading 1"/>
    <w:basedOn w:val="Standard"/>
    <w:next w:val="Standard"/>
    <w:link w:val="berschrift1Zchn"/>
    <w:uiPriority w:val="9"/>
    <w:qFormat/>
    <w:rsid w:val="00491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C4358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next w:val="Standard"/>
    <w:link w:val="berschrift3Zchn"/>
    <w:uiPriority w:val="9"/>
    <w:unhideWhenUsed/>
    <w:qFormat/>
    <w:rsid w:val="00807D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C43583"/>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C4358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berschrift3Zchn">
    <w:name w:val="Überschrift 3 Zchn"/>
    <w:basedOn w:val="Absatz-Standardschriftart"/>
    <w:link w:val="berschrift3"/>
    <w:uiPriority w:val="9"/>
    <w:rsid w:val="00807DB7"/>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491E0E"/>
    <w:rPr>
      <w:rFonts w:asciiTheme="majorHAnsi" w:eastAsiaTheme="majorEastAsia" w:hAnsiTheme="majorHAnsi" w:cstheme="majorBidi"/>
      <w:color w:val="2E74B5" w:themeColor="accent1" w:themeShade="BF"/>
      <w:sz w:val="32"/>
      <w:szCs w:val="32"/>
    </w:rPr>
  </w:style>
  <w:style w:type="paragraph" w:customStyle="1" w:styleId="fancybox-title-extensiondescription">
    <w:name w:val="fancybox-title-extension_description"/>
    <w:basedOn w:val="Standard"/>
    <w:rsid w:val="009A7D1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fancybox-title-extensioncopyright">
    <w:name w:val="fancybox-title-extension_copyright"/>
    <w:basedOn w:val="Standard"/>
    <w:rsid w:val="0046564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u--italic">
    <w:name w:val="u--italic"/>
    <w:basedOn w:val="Absatz-Standardschriftart"/>
    <w:rsid w:val="0046564F"/>
  </w:style>
  <w:style w:type="paragraph" w:styleId="Funotentext">
    <w:name w:val="footnote text"/>
    <w:basedOn w:val="Standard"/>
    <w:link w:val="FunotentextZchn"/>
    <w:uiPriority w:val="99"/>
    <w:semiHidden/>
    <w:unhideWhenUsed/>
    <w:rsid w:val="00332D0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32D0B"/>
    <w:rPr>
      <w:sz w:val="20"/>
      <w:szCs w:val="20"/>
    </w:rPr>
  </w:style>
  <w:style w:type="character" w:styleId="Funotenzeichen">
    <w:name w:val="footnote reference"/>
    <w:basedOn w:val="Absatz-Standardschriftart"/>
    <w:uiPriority w:val="99"/>
    <w:semiHidden/>
    <w:unhideWhenUsed/>
    <w:rsid w:val="00332D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994">
      <w:bodyDiv w:val="1"/>
      <w:marLeft w:val="0"/>
      <w:marRight w:val="0"/>
      <w:marTop w:val="0"/>
      <w:marBottom w:val="0"/>
      <w:divBdr>
        <w:top w:val="none" w:sz="0" w:space="0" w:color="auto"/>
        <w:left w:val="none" w:sz="0" w:space="0" w:color="auto"/>
        <w:bottom w:val="none" w:sz="0" w:space="0" w:color="auto"/>
        <w:right w:val="none" w:sz="0" w:space="0" w:color="auto"/>
      </w:divBdr>
    </w:div>
    <w:div w:id="101271522">
      <w:bodyDiv w:val="1"/>
      <w:marLeft w:val="0"/>
      <w:marRight w:val="0"/>
      <w:marTop w:val="0"/>
      <w:marBottom w:val="0"/>
      <w:divBdr>
        <w:top w:val="none" w:sz="0" w:space="0" w:color="auto"/>
        <w:left w:val="none" w:sz="0" w:space="0" w:color="auto"/>
        <w:bottom w:val="none" w:sz="0" w:space="0" w:color="auto"/>
        <w:right w:val="none" w:sz="0" w:space="0" w:color="auto"/>
      </w:divBdr>
      <w:divsChild>
        <w:div w:id="1101561144">
          <w:marLeft w:val="0"/>
          <w:marRight w:val="0"/>
          <w:marTop w:val="0"/>
          <w:marBottom w:val="0"/>
          <w:divBdr>
            <w:top w:val="none" w:sz="0" w:space="0" w:color="auto"/>
            <w:left w:val="none" w:sz="0" w:space="0" w:color="auto"/>
            <w:bottom w:val="none" w:sz="0" w:space="0" w:color="auto"/>
            <w:right w:val="none" w:sz="0" w:space="0" w:color="auto"/>
          </w:divBdr>
          <w:divsChild>
            <w:div w:id="1128011732">
              <w:marLeft w:val="0"/>
              <w:marRight w:val="0"/>
              <w:marTop w:val="0"/>
              <w:marBottom w:val="0"/>
              <w:divBdr>
                <w:top w:val="none" w:sz="0" w:space="0" w:color="auto"/>
                <w:left w:val="none" w:sz="0" w:space="0" w:color="auto"/>
                <w:bottom w:val="none" w:sz="0" w:space="0" w:color="auto"/>
                <w:right w:val="none" w:sz="0" w:space="0" w:color="auto"/>
              </w:divBdr>
              <w:divsChild>
                <w:div w:id="1084691526">
                  <w:marLeft w:val="0"/>
                  <w:marRight w:val="0"/>
                  <w:marTop w:val="0"/>
                  <w:marBottom w:val="0"/>
                  <w:divBdr>
                    <w:top w:val="none" w:sz="0" w:space="0" w:color="auto"/>
                    <w:left w:val="none" w:sz="0" w:space="0" w:color="auto"/>
                    <w:bottom w:val="none" w:sz="0" w:space="0" w:color="auto"/>
                    <w:right w:val="none" w:sz="0" w:space="0" w:color="auto"/>
                  </w:divBdr>
                  <w:divsChild>
                    <w:div w:id="21056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6811">
      <w:bodyDiv w:val="1"/>
      <w:marLeft w:val="0"/>
      <w:marRight w:val="0"/>
      <w:marTop w:val="0"/>
      <w:marBottom w:val="0"/>
      <w:divBdr>
        <w:top w:val="none" w:sz="0" w:space="0" w:color="auto"/>
        <w:left w:val="none" w:sz="0" w:space="0" w:color="auto"/>
        <w:bottom w:val="none" w:sz="0" w:space="0" w:color="auto"/>
        <w:right w:val="none" w:sz="0" w:space="0" w:color="auto"/>
      </w:divBdr>
    </w:div>
    <w:div w:id="309408954">
      <w:bodyDiv w:val="1"/>
      <w:marLeft w:val="0"/>
      <w:marRight w:val="0"/>
      <w:marTop w:val="0"/>
      <w:marBottom w:val="0"/>
      <w:divBdr>
        <w:top w:val="none" w:sz="0" w:space="0" w:color="auto"/>
        <w:left w:val="none" w:sz="0" w:space="0" w:color="auto"/>
        <w:bottom w:val="none" w:sz="0" w:space="0" w:color="auto"/>
        <w:right w:val="none" w:sz="0" w:space="0" w:color="auto"/>
      </w:divBdr>
    </w:div>
    <w:div w:id="339164999">
      <w:bodyDiv w:val="1"/>
      <w:marLeft w:val="0"/>
      <w:marRight w:val="0"/>
      <w:marTop w:val="0"/>
      <w:marBottom w:val="0"/>
      <w:divBdr>
        <w:top w:val="none" w:sz="0" w:space="0" w:color="auto"/>
        <w:left w:val="none" w:sz="0" w:space="0" w:color="auto"/>
        <w:bottom w:val="none" w:sz="0" w:space="0" w:color="auto"/>
        <w:right w:val="none" w:sz="0" w:space="0" w:color="auto"/>
      </w:divBdr>
    </w:div>
    <w:div w:id="346103367">
      <w:bodyDiv w:val="1"/>
      <w:marLeft w:val="0"/>
      <w:marRight w:val="0"/>
      <w:marTop w:val="0"/>
      <w:marBottom w:val="0"/>
      <w:divBdr>
        <w:top w:val="none" w:sz="0" w:space="0" w:color="auto"/>
        <w:left w:val="none" w:sz="0" w:space="0" w:color="auto"/>
        <w:bottom w:val="none" w:sz="0" w:space="0" w:color="auto"/>
        <w:right w:val="none" w:sz="0" w:space="0" w:color="auto"/>
      </w:divBdr>
    </w:div>
    <w:div w:id="516314898">
      <w:bodyDiv w:val="1"/>
      <w:marLeft w:val="0"/>
      <w:marRight w:val="0"/>
      <w:marTop w:val="0"/>
      <w:marBottom w:val="0"/>
      <w:divBdr>
        <w:top w:val="none" w:sz="0" w:space="0" w:color="auto"/>
        <w:left w:val="none" w:sz="0" w:space="0" w:color="auto"/>
        <w:bottom w:val="none" w:sz="0" w:space="0" w:color="auto"/>
        <w:right w:val="none" w:sz="0" w:space="0" w:color="auto"/>
      </w:divBdr>
      <w:divsChild>
        <w:div w:id="823475922">
          <w:marLeft w:val="0"/>
          <w:marRight w:val="0"/>
          <w:marTop w:val="0"/>
          <w:marBottom w:val="0"/>
          <w:divBdr>
            <w:top w:val="none" w:sz="0" w:space="0" w:color="auto"/>
            <w:left w:val="none" w:sz="0" w:space="0" w:color="auto"/>
            <w:bottom w:val="none" w:sz="0" w:space="0" w:color="auto"/>
            <w:right w:val="none" w:sz="0" w:space="0" w:color="auto"/>
          </w:divBdr>
          <w:divsChild>
            <w:div w:id="1902014446">
              <w:marLeft w:val="0"/>
              <w:marRight w:val="0"/>
              <w:marTop w:val="0"/>
              <w:marBottom w:val="0"/>
              <w:divBdr>
                <w:top w:val="none" w:sz="0" w:space="0" w:color="auto"/>
                <w:left w:val="none" w:sz="0" w:space="0" w:color="auto"/>
                <w:bottom w:val="none" w:sz="0" w:space="0" w:color="auto"/>
                <w:right w:val="none" w:sz="0" w:space="0" w:color="auto"/>
              </w:divBdr>
              <w:divsChild>
                <w:div w:id="7826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77194">
      <w:bodyDiv w:val="1"/>
      <w:marLeft w:val="0"/>
      <w:marRight w:val="0"/>
      <w:marTop w:val="0"/>
      <w:marBottom w:val="0"/>
      <w:divBdr>
        <w:top w:val="none" w:sz="0" w:space="0" w:color="auto"/>
        <w:left w:val="none" w:sz="0" w:space="0" w:color="auto"/>
        <w:bottom w:val="none" w:sz="0" w:space="0" w:color="auto"/>
        <w:right w:val="none" w:sz="0" w:space="0" w:color="auto"/>
      </w:divBdr>
      <w:divsChild>
        <w:div w:id="829173013">
          <w:blockQuote w:val="1"/>
          <w:marLeft w:val="150"/>
          <w:marRight w:val="150"/>
          <w:marTop w:val="0"/>
          <w:marBottom w:val="0"/>
          <w:divBdr>
            <w:top w:val="none" w:sz="0" w:space="0" w:color="auto"/>
            <w:left w:val="none" w:sz="0" w:space="0" w:color="auto"/>
            <w:bottom w:val="none" w:sz="0" w:space="0" w:color="auto"/>
            <w:right w:val="none" w:sz="0" w:space="0" w:color="auto"/>
          </w:divBdr>
          <w:divsChild>
            <w:div w:id="919632629">
              <w:marLeft w:val="0"/>
              <w:marRight w:val="0"/>
              <w:marTop w:val="0"/>
              <w:marBottom w:val="0"/>
              <w:divBdr>
                <w:top w:val="none" w:sz="0" w:space="0" w:color="auto"/>
                <w:left w:val="none" w:sz="0" w:space="0" w:color="auto"/>
                <w:bottom w:val="none" w:sz="0" w:space="0" w:color="auto"/>
                <w:right w:val="none" w:sz="0" w:space="0" w:color="auto"/>
              </w:divBdr>
              <w:divsChild>
                <w:div w:id="5791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0965">
      <w:bodyDiv w:val="1"/>
      <w:marLeft w:val="0"/>
      <w:marRight w:val="0"/>
      <w:marTop w:val="0"/>
      <w:marBottom w:val="0"/>
      <w:divBdr>
        <w:top w:val="none" w:sz="0" w:space="0" w:color="auto"/>
        <w:left w:val="none" w:sz="0" w:space="0" w:color="auto"/>
        <w:bottom w:val="none" w:sz="0" w:space="0" w:color="auto"/>
        <w:right w:val="none" w:sz="0" w:space="0" w:color="auto"/>
      </w:divBdr>
    </w:div>
    <w:div w:id="677079206">
      <w:bodyDiv w:val="1"/>
      <w:marLeft w:val="0"/>
      <w:marRight w:val="0"/>
      <w:marTop w:val="0"/>
      <w:marBottom w:val="0"/>
      <w:divBdr>
        <w:top w:val="none" w:sz="0" w:space="0" w:color="auto"/>
        <w:left w:val="none" w:sz="0" w:space="0" w:color="auto"/>
        <w:bottom w:val="none" w:sz="0" w:space="0" w:color="auto"/>
        <w:right w:val="none" w:sz="0" w:space="0" w:color="auto"/>
      </w:divBdr>
      <w:divsChild>
        <w:div w:id="398485442">
          <w:marLeft w:val="0"/>
          <w:marRight w:val="0"/>
          <w:marTop w:val="0"/>
          <w:marBottom w:val="0"/>
          <w:divBdr>
            <w:top w:val="none" w:sz="0" w:space="0" w:color="auto"/>
            <w:left w:val="none" w:sz="0" w:space="0" w:color="auto"/>
            <w:bottom w:val="none" w:sz="0" w:space="0" w:color="auto"/>
            <w:right w:val="none" w:sz="0" w:space="0" w:color="auto"/>
          </w:divBdr>
          <w:divsChild>
            <w:div w:id="2093625715">
              <w:marLeft w:val="0"/>
              <w:marRight w:val="0"/>
              <w:marTop w:val="0"/>
              <w:marBottom w:val="0"/>
              <w:divBdr>
                <w:top w:val="none" w:sz="0" w:space="0" w:color="auto"/>
                <w:left w:val="none" w:sz="0" w:space="0" w:color="auto"/>
                <w:bottom w:val="none" w:sz="0" w:space="0" w:color="auto"/>
                <w:right w:val="none" w:sz="0" w:space="0" w:color="auto"/>
              </w:divBdr>
              <w:divsChild>
                <w:div w:id="333455124">
                  <w:marLeft w:val="0"/>
                  <w:marRight w:val="0"/>
                  <w:marTop w:val="0"/>
                  <w:marBottom w:val="0"/>
                  <w:divBdr>
                    <w:top w:val="none" w:sz="0" w:space="0" w:color="auto"/>
                    <w:left w:val="none" w:sz="0" w:space="0" w:color="auto"/>
                    <w:bottom w:val="none" w:sz="0" w:space="0" w:color="auto"/>
                    <w:right w:val="none" w:sz="0" w:space="0" w:color="auto"/>
                  </w:divBdr>
                </w:div>
                <w:div w:id="13185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5438">
      <w:bodyDiv w:val="1"/>
      <w:marLeft w:val="0"/>
      <w:marRight w:val="0"/>
      <w:marTop w:val="0"/>
      <w:marBottom w:val="0"/>
      <w:divBdr>
        <w:top w:val="none" w:sz="0" w:space="0" w:color="auto"/>
        <w:left w:val="none" w:sz="0" w:space="0" w:color="auto"/>
        <w:bottom w:val="none" w:sz="0" w:space="0" w:color="auto"/>
        <w:right w:val="none" w:sz="0" w:space="0" w:color="auto"/>
      </w:divBdr>
    </w:div>
    <w:div w:id="930623195">
      <w:bodyDiv w:val="1"/>
      <w:marLeft w:val="0"/>
      <w:marRight w:val="0"/>
      <w:marTop w:val="0"/>
      <w:marBottom w:val="0"/>
      <w:divBdr>
        <w:top w:val="none" w:sz="0" w:space="0" w:color="auto"/>
        <w:left w:val="none" w:sz="0" w:space="0" w:color="auto"/>
        <w:bottom w:val="none" w:sz="0" w:space="0" w:color="auto"/>
        <w:right w:val="none" w:sz="0" w:space="0" w:color="auto"/>
      </w:divBdr>
    </w:div>
    <w:div w:id="1033920353">
      <w:bodyDiv w:val="1"/>
      <w:marLeft w:val="0"/>
      <w:marRight w:val="0"/>
      <w:marTop w:val="0"/>
      <w:marBottom w:val="0"/>
      <w:divBdr>
        <w:top w:val="none" w:sz="0" w:space="0" w:color="auto"/>
        <w:left w:val="none" w:sz="0" w:space="0" w:color="auto"/>
        <w:bottom w:val="none" w:sz="0" w:space="0" w:color="auto"/>
        <w:right w:val="none" w:sz="0" w:space="0" w:color="auto"/>
      </w:divBdr>
    </w:div>
    <w:div w:id="1068960795">
      <w:bodyDiv w:val="1"/>
      <w:marLeft w:val="0"/>
      <w:marRight w:val="0"/>
      <w:marTop w:val="0"/>
      <w:marBottom w:val="0"/>
      <w:divBdr>
        <w:top w:val="none" w:sz="0" w:space="0" w:color="auto"/>
        <w:left w:val="none" w:sz="0" w:space="0" w:color="auto"/>
        <w:bottom w:val="none" w:sz="0" w:space="0" w:color="auto"/>
        <w:right w:val="none" w:sz="0" w:space="0" w:color="auto"/>
      </w:divBdr>
      <w:divsChild>
        <w:div w:id="1740639418">
          <w:blockQuote w:val="1"/>
          <w:marLeft w:val="150"/>
          <w:marRight w:val="150"/>
          <w:marTop w:val="0"/>
          <w:marBottom w:val="0"/>
          <w:divBdr>
            <w:top w:val="none" w:sz="0" w:space="0" w:color="auto"/>
            <w:left w:val="none" w:sz="0" w:space="0" w:color="auto"/>
            <w:bottom w:val="none" w:sz="0" w:space="0" w:color="auto"/>
            <w:right w:val="none" w:sz="0" w:space="0" w:color="auto"/>
          </w:divBdr>
          <w:divsChild>
            <w:div w:id="697042977">
              <w:marLeft w:val="0"/>
              <w:marRight w:val="0"/>
              <w:marTop w:val="0"/>
              <w:marBottom w:val="0"/>
              <w:divBdr>
                <w:top w:val="none" w:sz="0" w:space="0" w:color="auto"/>
                <w:left w:val="none" w:sz="0" w:space="0" w:color="auto"/>
                <w:bottom w:val="none" w:sz="0" w:space="0" w:color="auto"/>
                <w:right w:val="none" w:sz="0" w:space="0" w:color="auto"/>
              </w:divBdr>
              <w:divsChild>
                <w:div w:id="653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09492405">
      <w:bodyDiv w:val="1"/>
      <w:marLeft w:val="0"/>
      <w:marRight w:val="0"/>
      <w:marTop w:val="0"/>
      <w:marBottom w:val="0"/>
      <w:divBdr>
        <w:top w:val="none" w:sz="0" w:space="0" w:color="auto"/>
        <w:left w:val="none" w:sz="0" w:space="0" w:color="auto"/>
        <w:bottom w:val="none" w:sz="0" w:space="0" w:color="auto"/>
        <w:right w:val="none" w:sz="0" w:space="0" w:color="auto"/>
      </w:divBdr>
      <w:divsChild>
        <w:div w:id="602304835">
          <w:marLeft w:val="0"/>
          <w:marRight w:val="0"/>
          <w:marTop w:val="0"/>
          <w:marBottom w:val="0"/>
          <w:divBdr>
            <w:top w:val="none" w:sz="0" w:space="0" w:color="auto"/>
            <w:left w:val="none" w:sz="0" w:space="0" w:color="auto"/>
            <w:bottom w:val="none" w:sz="0" w:space="0" w:color="auto"/>
            <w:right w:val="none" w:sz="0" w:space="0" w:color="auto"/>
          </w:divBdr>
          <w:divsChild>
            <w:div w:id="795103786">
              <w:marLeft w:val="0"/>
              <w:marRight w:val="0"/>
              <w:marTop w:val="0"/>
              <w:marBottom w:val="0"/>
              <w:divBdr>
                <w:top w:val="none" w:sz="0" w:space="0" w:color="auto"/>
                <w:left w:val="none" w:sz="0" w:space="0" w:color="auto"/>
                <w:bottom w:val="none" w:sz="0" w:space="0" w:color="auto"/>
                <w:right w:val="none" w:sz="0" w:space="0" w:color="auto"/>
              </w:divBdr>
              <w:divsChild>
                <w:div w:id="10346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400712550">
      <w:bodyDiv w:val="1"/>
      <w:marLeft w:val="0"/>
      <w:marRight w:val="0"/>
      <w:marTop w:val="0"/>
      <w:marBottom w:val="0"/>
      <w:divBdr>
        <w:top w:val="none" w:sz="0" w:space="0" w:color="auto"/>
        <w:left w:val="none" w:sz="0" w:space="0" w:color="auto"/>
        <w:bottom w:val="none" w:sz="0" w:space="0" w:color="auto"/>
        <w:right w:val="none" w:sz="0" w:space="0" w:color="auto"/>
      </w:divBdr>
    </w:div>
    <w:div w:id="1478961374">
      <w:bodyDiv w:val="1"/>
      <w:marLeft w:val="0"/>
      <w:marRight w:val="0"/>
      <w:marTop w:val="0"/>
      <w:marBottom w:val="0"/>
      <w:divBdr>
        <w:top w:val="none" w:sz="0" w:space="0" w:color="auto"/>
        <w:left w:val="none" w:sz="0" w:space="0" w:color="auto"/>
        <w:bottom w:val="none" w:sz="0" w:space="0" w:color="auto"/>
        <w:right w:val="none" w:sz="0" w:space="0" w:color="auto"/>
      </w:divBdr>
      <w:divsChild>
        <w:div w:id="1327125227">
          <w:marLeft w:val="0"/>
          <w:marRight w:val="0"/>
          <w:marTop w:val="0"/>
          <w:marBottom w:val="0"/>
          <w:divBdr>
            <w:top w:val="none" w:sz="0" w:space="0" w:color="auto"/>
            <w:left w:val="none" w:sz="0" w:space="0" w:color="auto"/>
            <w:bottom w:val="none" w:sz="0" w:space="0" w:color="auto"/>
            <w:right w:val="none" w:sz="0" w:space="0" w:color="auto"/>
          </w:divBdr>
          <w:divsChild>
            <w:div w:id="869682209">
              <w:marLeft w:val="0"/>
              <w:marRight w:val="0"/>
              <w:marTop w:val="0"/>
              <w:marBottom w:val="0"/>
              <w:divBdr>
                <w:top w:val="none" w:sz="0" w:space="0" w:color="auto"/>
                <w:left w:val="none" w:sz="0" w:space="0" w:color="auto"/>
                <w:bottom w:val="none" w:sz="0" w:space="0" w:color="auto"/>
                <w:right w:val="none" w:sz="0" w:space="0" w:color="auto"/>
              </w:divBdr>
              <w:divsChild>
                <w:div w:id="1713071936">
                  <w:marLeft w:val="0"/>
                  <w:marRight w:val="0"/>
                  <w:marTop w:val="0"/>
                  <w:marBottom w:val="0"/>
                  <w:divBdr>
                    <w:top w:val="none" w:sz="0" w:space="0" w:color="auto"/>
                    <w:left w:val="none" w:sz="0" w:space="0" w:color="auto"/>
                    <w:bottom w:val="none" w:sz="0" w:space="0" w:color="auto"/>
                    <w:right w:val="none" w:sz="0" w:space="0" w:color="auto"/>
                  </w:divBdr>
                  <w:divsChild>
                    <w:div w:id="7598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22139">
              <w:marLeft w:val="0"/>
              <w:marRight w:val="0"/>
              <w:marTop w:val="0"/>
              <w:marBottom w:val="0"/>
              <w:divBdr>
                <w:top w:val="none" w:sz="0" w:space="0" w:color="auto"/>
                <w:left w:val="none" w:sz="0" w:space="0" w:color="auto"/>
                <w:bottom w:val="none" w:sz="0" w:space="0" w:color="auto"/>
                <w:right w:val="none" w:sz="0" w:space="0" w:color="auto"/>
              </w:divBdr>
              <w:divsChild>
                <w:div w:id="5282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766">
          <w:marLeft w:val="0"/>
          <w:marRight w:val="0"/>
          <w:marTop w:val="0"/>
          <w:marBottom w:val="0"/>
          <w:divBdr>
            <w:top w:val="none" w:sz="0" w:space="0" w:color="auto"/>
            <w:left w:val="none" w:sz="0" w:space="0" w:color="auto"/>
            <w:bottom w:val="none" w:sz="0" w:space="0" w:color="auto"/>
            <w:right w:val="none" w:sz="0" w:space="0" w:color="auto"/>
          </w:divBdr>
          <w:divsChild>
            <w:div w:id="627007468">
              <w:marLeft w:val="0"/>
              <w:marRight w:val="0"/>
              <w:marTop w:val="0"/>
              <w:marBottom w:val="0"/>
              <w:divBdr>
                <w:top w:val="none" w:sz="0" w:space="0" w:color="auto"/>
                <w:left w:val="none" w:sz="0" w:space="0" w:color="auto"/>
                <w:bottom w:val="none" w:sz="0" w:space="0" w:color="auto"/>
                <w:right w:val="none" w:sz="0" w:space="0" w:color="auto"/>
              </w:divBdr>
              <w:divsChild>
                <w:div w:id="832916790">
                  <w:marLeft w:val="0"/>
                  <w:marRight w:val="0"/>
                  <w:marTop w:val="0"/>
                  <w:marBottom w:val="0"/>
                  <w:divBdr>
                    <w:top w:val="none" w:sz="0" w:space="0" w:color="auto"/>
                    <w:left w:val="none" w:sz="0" w:space="0" w:color="auto"/>
                    <w:bottom w:val="none" w:sz="0" w:space="0" w:color="auto"/>
                    <w:right w:val="none" w:sz="0" w:space="0" w:color="auto"/>
                  </w:divBdr>
                </w:div>
              </w:divsChild>
            </w:div>
            <w:div w:id="750931777">
              <w:marLeft w:val="0"/>
              <w:marRight w:val="0"/>
              <w:marTop w:val="0"/>
              <w:marBottom w:val="0"/>
              <w:divBdr>
                <w:top w:val="none" w:sz="0" w:space="0" w:color="auto"/>
                <w:left w:val="none" w:sz="0" w:space="0" w:color="auto"/>
                <w:bottom w:val="none" w:sz="0" w:space="0" w:color="auto"/>
                <w:right w:val="none" w:sz="0" w:space="0" w:color="auto"/>
              </w:divBdr>
              <w:divsChild>
                <w:div w:id="230963986">
                  <w:marLeft w:val="0"/>
                  <w:marRight w:val="0"/>
                  <w:marTop w:val="0"/>
                  <w:marBottom w:val="0"/>
                  <w:divBdr>
                    <w:top w:val="none" w:sz="0" w:space="0" w:color="auto"/>
                    <w:left w:val="none" w:sz="0" w:space="0" w:color="auto"/>
                    <w:bottom w:val="none" w:sz="0" w:space="0" w:color="auto"/>
                    <w:right w:val="none" w:sz="0" w:space="0" w:color="auto"/>
                  </w:divBdr>
                  <w:divsChild>
                    <w:div w:id="4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769768">
      <w:bodyDiv w:val="1"/>
      <w:marLeft w:val="0"/>
      <w:marRight w:val="0"/>
      <w:marTop w:val="0"/>
      <w:marBottom w:val="0"/>
      <w:divBdr>
        <w:top w:val="none" w:sz="0" w:space="0" w:color="auto"/>
        <w:left w:val="none" w:sz="0" w:space="0" w:color="auto"/>
        <w:bottom w:val="none" w:sz="0" w:space="0" w:color="auto"/>
        <w:right w:val="none" w:sz="0" w:space="0" w:color="auto"/>
      </w:divBdr>
    </w:div>
    <w:div w:id="1882014826">
      <w:bodyDiv w:val="1"/>
      <w:marLeft w:val="0"/>
      <w:marRight w:val="0"/>
      <w:marTop w:val="0"/>
      <w:marBottom w:val="0"/>
      <w:divBdr>
        <w:top w:val="none" w:sz="0" w:space="0" w:color="auto"/>
        <w:left w:val="none" w:sz="0" w:space="0" w:color="auto"/>
        <w:bottom w:val="none" w:sz="0" w:space="0" w:color="auto"/>
        <w:right w:val="none" w:sz="0" w:space="0" w:color="auto"/>
      </w:divBdr>
      <w:divsChild>
        <w:div w:id="573247465">
          <w:marLeft w:val="0"/>
          <w:marRight w:val="0"/>
          <w:marTop w:val="0"/>
          <w:marBottom w:val="0"/>
          <w:divBdr>
            <w:top w:val="none" w:sz="0" w:space="0" w:color="auto"/>
            <w:left w:val="none" w:sz="0" w:space="0" w:color="auto"/>
            <w:bottom w:val="none" w:sz="0" w:space="0" w:color="auto"/>
            <w:right w:val="none" w:sz="0" w:space="0" w:color="auto"/>
          </w:divBdr>
          <w:divsChild>
            <w:div w:id="1926300997">
              <w:marLeft w:val="0"/>
              <w:marRight w:val="0"/>
              <w:marTop w:val="0"/>
              <w:marBottom w:val="0"/>
              <w:divBdr>
                <w:top w:val="none" w:sz="0" w:space="0" w:color="auto"/>
                <w:left w:val="none" w:sz="0" w:space="0" w:color="auto"/>
                <w:bottom w:val="none" w:sz="0" w:space="0" w:color="auto"/>
                <w:right w:val="none" w:sz="0" w:space="0" w:color="auto"/>
              </w:divBdr>
              <w:divsChild>
                <w:div w:id="5407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28703">
      <w:bodyDiv w:val="1"/>
      <w:marLeft w:val="0"/>
      <w:marRight w:val="0"/>
      <w:marTop w:val="0"/>
      <w:marBottom w:val="0"/>
      <w:divBdr>
        <w:top w:val="none" w:sz="0" w:space="0" w:color="auto"/>
        <w:left w:val="none" w:sz="0" w:space="0" w:color="auto"/>
        <w:bottom w:val="none" w:sz="0" w:space="0" w:color="auto"/>
        <w:right w:val="none" w:sz="0" w:space="0" w:color="auto"/>
      </w:divBdr>
    </w:div>
    <w:div w:id="2086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s://oewg.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4843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45</cp:revision>
  <dcterms:created xsi:type="dcterms:W3CDTF">2024-04-09T12:27:00Z</dcterms:created>
  <dcterms:modified xsi:type="dcterms:W3CDTF">2024-10-15T15:23:00Z</dcterms:modified>
  <cp:category/>
</cp:coreProperties>
</file>